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0A" w:rsidRPr="00DF3F9B" w:rsidRDefault="00B52E43" w:rsidP="00BB4E0A">
      <w:pPr>
        <w:pStyle w:val="2"/>
      </w:pPr>
      <w:r>
        <w:fldChar w:fldCharType="begin"/>
      </w:r>
      <w:r w:rsidR="00D17A90">
        <w:instrText>HYPERLINK "http://school5.bolshoy-beysug.ru/publikatsii/183-mesyachnik-voenno-patrioticheskoj-raboty"</w:instrText>
      </w:r>
      <w:r>
        <w:fldChar w:fldCharType="separate"/>
      </w:r>
      <w:r w:rsidR="00BB4E0A" w:rsidRPr="00DF3F9B">
        <w:rPr>
          <w:color w:val="0000FF"/>
          <w:u w:val="single"/>
        </w:rPr>
        <w:t xml:space="preserve">Месячник оборонно-массовой и военно-патриотической работы. </w:t>
      </w:r>
      <w:r>
        <w:fldChar w:fldCharType="end"/>
      </w:r>
    </w:p>
    <w:p w:rsidR="00950E27" w:rsidRDefault="00CB55AA" w:rsidP="00B527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5A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16000" cy="2079273"/>
            <wp:effectExtent l="19050" t="0" r="0" b="0"/>
            <wp:docPr id="11" name="Рисунок 0" descr="SAM_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5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207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703">
        <w:rPr>
          <w:rFonts w:ascii="Times New Roman" w:hAnsi="Times New Roman"/>
          <w:sz w:val="24"/>
          <w:szCs w:val="24"/>
        </w:rPr>
        <w:t xml:space="preserve">       </w:t>
      </w:r>
      <w:r w:rsidR="00F4517F">
        <w:rPr>
          <w:rFonts w:ascii="Times New Roman" w:hAnsi="Times New Roman"/>
          <w:sz w:val="24"/>
          <w:szCs w:val="24"/>
        </w:rPr>
        <w:t>С 23 января по 22 февраля в нашей школе проходил традиционный месячник оборонно-массовой и военно-патриотической раб</w:t>
      </w:r>
      <w:r w:rsidR="00A90AFA">
        <w:rPr>
          <w:rFonts w:ascii="Times New Roman" w:hAnsi="Times New Roman"/>
          <w:sz w:val="24"/>
          <w:szCs w:val="24"/>
        </w:rPr>
        <w:t xml:space="preserve">оты. В 2013 году он был посвящён </w:t>
      </w:r>
      <w:r w:rsidR="00F4517F">
        <w:rPr>
          <w:rFonts w:ascii="Times New Roman" w:hAnsi="Times New Roman"/>
          <w:sz w:val="24"/>
          <w:szCs w:val="24"/>
        </w:rPr>
        <w:t>Дню защитника Отечества, 70-летию Сталинградской битвы, 70-летию Курганской области и 100-летию трижды Героя Советского Союза А</w:t>
      </w:r>
      <w:r w:rsidR="00A90AFA">
        <w:rPr>
          <w:rFonts w:ascii="Times New Roman" w:hAnsi="Times New Roman"/>
          <w:sz w:val="24"/>
          <w:szCs w:val="24"/>
        </w:rPr>
        <w:t>.И</w:t>
      </w:r>
      <w:r w:rsidR="008633E1">
        <w:rPr>
          <w:rFonts w:ascii="Times New Roman" w:hAnsi="Times New Roman"/>
          <w:sz w:val="24"/>
          <w:szCs w:val="24"/>
        </w:rPr>
        <w:t>.</w:t>
      </w:r>
      <w:r w:rsidR="00A90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FA">
        <w:rPr>
          <w:rFonts w:ascii="Times New Roman" w:hAnsi="Times New Roman"/>
          <w:sz w:val="24"/>
          <w:szCs w:val="24"/>
        </w:rPr>
        <w:t>Покрышкина</w:t>
      </w:r>
      <w:proofErr w:type="spellEnd"/>
      <w:r w:rsidR="00A90AFA">
        <w:rPr>
          <w:rFonts w:ascii="Times New Roman" w:hAnsi="Times New Roman"/>
          <w:sz w:val="24"/>
          <w:szCs w:val="24"/>
        </w:rPr>
        <w:t>.</w:t>
      </w:r>
      <w:r w:rsidR="008633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Основная цель мероприяти</w:t>
      </w:r>
      <w:proofErr w:type="gramStart"/>
      <w:r w:rsidR="008633E1">
        <w:rPr>
          <w:rFonts w:ascii="Times New Roman" w:hAnsi="Times New Roman"/>
          <w:sz w:val="24"/>
          <w:szCs w:val="24"/>
        </w:rPr>
        <w:t>я-</w:t>
      </w:r>
      <w:proofErr w:type="gramEnd"/>
      <w:r w:rsidR="008633E1">
        <w:rPr>
          <w:rFonts w:ascii="Times New Roman" w:hAnsi="Times New Roman"/>
          <w:sz w:val="24"/>
          <w:szCs w:val="24"/>
        </w:rPr>
        <w:t xml:space="preserve"> патриотическое воспитание молодёжи, популяризация физической культуры, спорта и здорового образа жизни.                                                                          </w:t>
      </w:r>
    </w:p>
    <w:p w:rsidR="00950E27" w:rsidRDefault="00950E27" w:rsidP="00B52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E0A" w:rsidRDefault="00950E27" w:rsidP="00B527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16000" cy="2124238"/>
            <wp:effectExtent l="19050" t="0" r="0" b="0"/>
            <wp:docPr id="2" name="Рисунок 1" descr="SAM_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5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212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E27" w:rsidRPr="00DF3F9B" w:rsidRDefault="00950E27" w:rsidP="00B52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DD2" w:rsidRDefault="00DD1269" w:rsidP="00950E27">
      <w:pPr>
        <w:spacing w:after="0"/>
        <w:rPr>
          <w:rFonts w:ascii="Times New Roman" w:hAnsi="Times New Roman"/>
          <w:color w:val="000000"/>
        </w:rPr>
      </w:pPr>
      <w:r>
        <w:t xml:space="preserve">  </w:t>
      </w:r>
      <w:r w:rsidR="00950E27" w:rsidRPr="00C5268C">
        <w:rPr>
          <w:rFonts w:ascii="Times New Roman" w:hAnsi="Times New Roman"/>
          <w:color w:val="000000"/>
        </w:rPr>
        <w:t xml:space="preserve"> В это время</w:t>
      </w:r>
      <w:r w:rsidR="00FF41E9">
        <w:rPr>
          <w:rFonts w:ascii="Times New Roman" w:hAnsi="Times New Roman"/>
          <w:color w:val="000000"/>
        </w:rPr>
        <w:t xml:space="preserve"> была</w:t>
      </w:r>
      <w:r w:rsidR="00950E27" w:rsidRPr="00C5268C">
        <w:rPr>
          <w:rFonts w:ascii="Times New Roman" w:hAnsi="Times New Roman"/>
          <w:color w:val="000000"/>
        </w:rPr>
        <w:t xml:space="preserve"> активизирована вся военно-патриотическ</w:t>
      </w:r>
      <w:r w:rsidR="0090461F">
        <w:rPr>
          <w:rFonts w:ascii="Times New Roman" w:hAnsi="Times New Roman"/>
          <w:color w:val="000000"/>
        </w:rPr>
        <w:t xml:space="preserve">ая работа. Учителем истории </w:t>
      </w:r>
      <w:proofErr w:type="spellStart"/>
      <w:r w:rsidR="0090461F">
        <w:rPr>
          <w:rFonts w:ascii="Times New Roman" w:hAnsi="Times New Roman"/>
          <w:color w:val="000000"/>
        </w:rPr>
        <w:t>Н.И.Краус</w:t>
      </w:r>
      <w:proofErr w:type="spellEnd"/>
      <w:r w:rsidR="0090461F">
        <w:rPr>
          <w:rFonts w:ascii="Times New Roman" w:hAnsi="Times New Roman"/>
          <w:color w:val="000000"/>
        </w:rPr>
        <w:t xml:space="preserve"> и ребятами 9 класса проводились тематические </w:t>
      </w:r>
      <w:r w:rsidR="00950E27" w:rsidRPr="00C5268C">
        <w:rPr>
          <w:rFonts w:ascii="Times New Roman" w:hAnsi="Times New Roman"/>
          <w:color w:val="000000"/>
        </w:rPr>
        <w:t xml:space="preserve"> классные часы</w:t>
      </w:r>
      <w:r w:rsidR="00950E27">
        <w:rPr>
          <w:rFonts w:ascii="Times New Roman" w:hAnsi="Times New Roman"/>
          <w:color w:val="000000"/>
        </w:rPr>
        <w:t>: «День снятия блокады  города Лен</w:t>
      </w:r>
      <w:r w:rsidR="008B299F">
        <w:rPr>
          <w:rFonts w:ascii="Times New Roman" w:hAnsi="Times New Roman"/>
          <w:color w:val="000000"/>
        </w:rPr>
        <w:t>инград», «Сталинградская битва», «Солдаты необъявленной войны».</w:t>
      </w:r>
      <w:r w:rsidR="0013281E">
        <w:rPr>
          <w:rFonts w:ascii="Times New Roman" w:hAnsi="Times New Roman"/>
          <w:color w:val="000000"/>
        </w:rPr>
        <w:t xml:space="preserve">                                                                 </w:t>
      </w:r>
      <w:r w:rsidR="008B299F">
        <w:rPr>
          <w:rFonts w:ascii="Times New Roman" w:hAnsi="Times New Roman"/>
          <w:color w:val="000000"/>
        </w:rPr>
        <w:t xml:space="preserve">Библиотекарь </w:t>
      </w:r>
      <w:proofErr w:type="spellStart"/>
      <w:r w:rsidR="008B299F">
        <w:rPr>
          <w:rFonts w:ascii="Times New Roman" w:hAnsi="Times New Roman"/>
          <w:color w:val="000000"/>
        </w:rPr>
        <w:t>С.Н.Коптева</w:t>
      </w:r>
      <w:proofErr w:type="spellEnd"/>
      <w:r w:rsidR="008B299F">
        <w:rPr>
          <w:rFonts w:ascii="Times New Roman" w:hAnsi="Times New Roman"/>
          <w:color w:val="000000"/>
        </w:rPr>
        <w:t xml:space="preserve"> </w:t>
      </w:r>
      <w:r w:rsidR="00425DD2">
        <w:rPr>
          <w:rFonts w:ascii="Times New Roman" w:hAnsi="Times New Roman"/>
          <w:color w:val="000000"/>
        </w:rPr>
        <w:t>приготовила сообщение о пионерах</w:t>
      </w:r>
      <w:r w:rsidR="008B299F">
        <w:rPr>
          <w:rFonts w:ascii="Times New Roman" w:hAnsi="Times New Roman"/>
          <w:color w:val="000000"/>
        </w:rPr>
        <w:t>-гер</w:t>
      </w:r>
      <w:r w:rsidR="00425DD2">
        <w:rPr>
          <w:rFonts w:ascii="Times New Roman" w:hAnsi="Times New Roman"/>
          <w:color w:val="000000"/>
        </w:rPr>
        <w:t>оях.</w:t>
      </w:r>
      <w:r w:rsidR="00D13A80">
        <w:rPr>
          <w:rFonts w:ascii="Times New Roman" w:hAnsi="Times New Roman"/>
          <w:color w:val="000000"/>
        </w:rPr>
        <w:t xml:space="preserve"> Учителями начальных классов Т.А. </w:t>
      </w:r>
      <w:proofErr w:type="spellStart"/>
      <w:r w:rsidR="00D13A80">
        <w:rPr>
          <w:rFonts w:ascii="Times New Roman" w:hAnsi="Times New Roman"/>
          <w:color w:val="000000"/>
        </w:rPr>
        <w:t>Зайковой</w:t>
      </w:r>
      <w:proofErr w:type="spellEnd"/>
      <w:r w:rsidR="00D13A80">
        <w:rPr>
          <w:rFonts w:ascii="Times New Roman" w:hAnsi="Times New Roman"/>
          <w:color w:val="000000"/>
        </w:rPr>
        <w:t xml:space="preserve">, Н.Н.Тамбовцевой, </w:t>
      </w:r>
      <w:proofErr w:type="spellStart"/>
      <w:r w:rsidR="00D13A80">
        <w:rPr>
          <w:rFonts w:ascii="Times New Roman" w:hAnsi="Times New Roman"/>
          <w:color w:val="000000"/>
        </w:rPr>
        <w:t>Э.Ш.Биисовой</w:t>
      </w:r>
      <w:proofErr w:type="spellEnd"/>
      <w:r w:rsidR="00D13A80">
        <w:rPr>
          <w:rFonts w:ascii="Times New Roman" w:hAnsi="Times New Roman"/>
          <w:color w:val="000000"/>
        </w:rPr>
        <w:t xml:space="preserve"> был организован урок мужества и конкурс</w:t>
      </w:r>
      <w:r w:rsidR="00E4232C">
        <w:rPr>
          <w:rFonts w:ascii="Times New Roman" w:hAnsi="Times New Roman"/>
          <w:color w:val="000000"/>
        </w:rPr>
        <w:t xml:space="preserve"> рисунков</w:t>
      </w:r>
      <w:proofErr w:type="gramStart"/>
      <w:r w:rsidR="00E4232C">
        <w:rPr>
          <w:rFonts w:ascii="Times New Roman" w:hAnsi="Times New Roman"/>
          <w:color w:val="000000"/>
        </w:rPr>
        <w:t xml:space="preserve"> .</w:t>
      </w:r>
      <w:proofErr w:type="gramEnd"/>
    </w:p>
    <w:p w:rsidR="0013281E" w:rsidRDefault="0013281E" w:rsidP="00950E2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</w:p>
    <w:p w:rsidR="00257939" w:rsidRPr="00C5268C" w:rsidRDefault="00257939" w:rsidP="00950E2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lastRenderedPageBreak/>
        <w:drawing>
          <wp:inline distT="0" distB="0" distL="0" distR="0">
            <wp:extent cx="2842604" cy="2124000"/>
            <wp:effectExtent l="19050" t="0" r="0" b="0"/>
            <wp:docPr id="3" name="Рисунок 2" descr="SAM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3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604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0F" w:rsidRDefault="00257939">
      <w:r>
        <w:rPr>
          <w:noProof/>
        </w:rPr>
        <w:drawing>
          <wp:inline distT="0" distB="0" distL="0" distR="0">
            <wp:extent cx="2844000" cy="2090623"/>
            <wp:effectExtent l="19050" t="0" r="0" b="0"/>
            <wp:docPr id="4" name="Рисунок 3" descr="SAM_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3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09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269">
        <w:t xml:space="preserve">  </w:t>
      </w:r>
      <w:r w:rsidR="00B52703">
        <w:t xml:space="preserve">     </w:t>
      </w:r>
    </w:p>
    <w:p w:rsidR="00681D89" w:rsidRPr="009D1EC5" w:rsidRDefault="00681D89" w:rsidP="00681D89">
      <w:pPr>
        <w:spacing w:after="0"/>
        <w:ind w:firstLine="567"/>
        <w:rPr>
          <w:rFonts w:ascii="Times New Roman" w:hAnsi="Times New Roman"/>
          <w:szCs w:val="24"/>
        </w:rPr>
      </w:pPr>
      <w:r>
        <w:t xml:space="preserve">       </w:t>
      </w:r>
      <w:r>
        <w:rPr>
          <w:rFonts w:ascii="Times New Roman" w:hAnsi="Times New Roman"/>
          <w:szCs w:val="24"/>
        </w:rPr>
        <w:t>1</w:t>
      </w:r>
      <w:r w:rsidRPr="009D1EC5">
        <w:rPr>
          <w:rFonts w:ascii="Times New Roman" w:hAnsi="Times New Roman"/>
          <w:szCs w:val="24"/>
        </w:rPr>
        <w:t xml:space="preserve"> февраля </w:t>
      </w:r>
      <w:r w:rsidR="00FF41E9">
        <w:rPr>
          <w:rFonts w:ascii="Times New Roman" w:hAnsi="Times New Roman"/>
          <w:szCs w:val="24"/>
        </w:rPr>
        <w:t>совместно с представителем Стрелецкой погранзаставы прош</w:t>
      </w:r>
      <w:r w:rsidRPr="009D1EC5">
        <w:rPr>
          <w:rFonts w:ascii="Times New Roman" w:hAnsi="Times New Roman"/>
          <w:szCs w:val="24"/>
        </w:rPr>
        <w:t>ли со</w:t>
      </w:r>
      <w:r w:rsidR="00FF41E9">
        <w:rPr>
          <w:rFonts w:ascii="Times New Roman" w:hAnsi="Times New Roman"/>
          <w:szCs w:val="24"/>
        </w:rPr>
        <w:t>ревнования по сборке  и разборке</w:t>
      </w:r>
      <w:r w:rsidR="00D13A80">
        <w:rPr>
          <w:rFonts w:ascii="Times New Roman" w:hAnsi="Times New Roman"/>
          <w:szCs w:val="24"/>
        </w:rPr>
        <w:t xml:space="preserve"> автомата Калашникова. О</w:t>
      </w:r>
      <w:r w:rsidR="008633E1">
        <w:rPr>
          <w:rFonts w:ascii="Times New Roman" w:hAnsi="Times New Roman"/>
          <w:szCs w:val="24"/>
        </w:rPr>
        <w:t>б</w:t>
      </w:r>
      <w:r w:rsidRPr="009D1EC5">
        <w:rPr>
          <w:rFonts w:ascii="Times New Roman" w:hAnsi="Times New Roman"/>
          <w:szCs w:val="24"/>
        </w:rPr>
        <w:t>уча</w:t>
      </w:r>
      <w:r w:rsidR="008633E1">
        <w:rPr>
          <w:rFonts w:ascii="Times New Roman" w:hAnsi="Times New Roman"/>
          <w:szCs w:val="24"/>
        </w:rPr>
        <w:t>ю</w:t>
      </w:r>
      <w:r w:rsidRPr="009D1EC5">
        <w:rPr>
          <w:rFonts w:ascii="Times New Roman" w:hAnsi="Times New Roman"/>
          <w:szCs w:val="24"/>
        </w:rPr>
        <w:t>щиеся приобрели необходимые навыки и умения, получили знания, которые пригодятся не только во время службы в армии, но и в быту.</w:t>
      </w:r>
    </w:p>
    <w:p w:rsidR="00681D89" w:rsidRDefault="00681D89"/>
    <w:p w:rsidR="00681D89" w:rsidRDefault="00681D89"/>
    <w:p w:rsidR="00257939" w:rsidRDefault="00681D89">
      <w:r>
        <w:rPr>
          <w:noProof/>
        </w:rPr>
        <w:drawing>
          <wp:inline distT="0" distB="0" distL="0" distR="0">
            <wp:extent cx="2502639" cy="3384000"/>
            <wp:effectExtent l="19050" t="0" r="0" b="0"/>
            <wp:docPr id="5" name="Рисунок 4" descr="SAM_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8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639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89" w:rsidRDefault="00145279" w:rsidP="00681D8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         Также в</w:t>
      </w:r>
      <w:r w:rsidR="00681D89" w:rsidRPr="009D1EC5">
        <w:rPr>
          <w:rFonts w:ascii="Times New Roman" w:hAnsi="Times New Roman"/>
          <w:szCs w:val="20"/>
        </w:rPr>
        <w:t xml:space="preserve"> рамках месячника прошло лично-командное первенство школы по пулевой стрельбе из малокалиберн</w:t>
      </w:r>
      <w:r w:rsidR="00681D89">
        <w:rPr>
          <w:rFonts w:ascii="Times New Roman" w:hAnsi="Times New Roman"/>
          <w:szCs w:val="20"/>
        </w:rPr>
        <w:t>ой винтовки среди</w:t>
      </w:r>
      <w:r w:rsidR="0038691C">
        <w:rPr>
          <w:rFonts w:ascii="Times New Roman" w:hAnsi="Times New Roman"/>
          <w:szCs w:val="20"/>
        </w:rPr>
        <w:t xml:space="preserve"> об</w:t>
      </w:r>
      <w:r w:rsidR="00681D89">
        <w:rPr>
          <w:rFonts w:ascii="Times New Roman" w:hAnsi="Times New Roman"/>
          <w:szCs w:val="20"/>
        </w:rPr>
        <w:t>уча</w:t>
      </w:r>
      <w:r w:rsidR="0038691C">
        <w:rPr>
          <w:rFonts w:ascii="Times New Roman" w:hAnsi="Times New Roman"/>
          <w:szCs w:val="20"/>
        </w:rPr>
        <w:t>ю</w:t>
      </w:r>
      <w:r w:rsidR="00681D89">
        <w:rPr>
          <w:rFonts w:ascii="Times New Roman" w:hAnsi="Times New Roman"/>
          <w:szCs w:val="20"/>
        </w:rPr>
        <w:t>щихся 2 -9</w:t>
      </w:r>
      <w:r w:rsidR="00681D89" w:rsidRPr="009D1EC5">
        <w:rPr>
          <w:rFonts w:ascii="Times New Roman" w:hAnsi="Times New Roman"/>
          <w:szCs w:val="20"/>
        </w:rPr>
        <w:t xml:space="preserve"> классов. Посоревноваться в меткости решили как </w:t>
      </w:r>
      <w:r w:rsidR="0038691C">
        <w:rPr>
          <w:rFonts w:ascii="Times New Roman" w:hAnsi="Times New Roman"/>
          <w:szCs w:val="20"/>
        </w:rPr>
        <w:t>мальчишки, так и девчонки</w:t>
      </w:r>
      <w:r w:rsidR="00681D89" w:rsidRPr="009D1EC5">
        <w:rPr>
          <w:rFonts w:ascii="Times New Roman" w:hAnsi="Times New Roman"/>
          <w:szCs w:val="20"/>
        </w:rPr>
        <w:t>. К слову сказать, девушки оказались не менее</w:t>
      </w:r>
      <w:r w:rsidR="00681D89">
        <w:rPr>
          <w:rFonts w:ascii="Times New Roman" w:hAnsi="Times New Roman"/>
          <w:szCs w:val="20"/>
        </w:rPr>
        <w:t xml:space="preserve"> </w:t>
      </w:r>
      <w:r w:rsidR="00681D89" w:rsidRPr="009D1EC5">
        <w:rPr>
          <w:rFonts w:ascii="Times New Roman" w:hAnsi="Times New Roman"/>
          <w:szCs w:val="20"/>
        </w:rPr>
        <w:t xml:space="preserve"> меткими, чем юноши</w:t>
      </w:r>
      <w:proofErr w:type="gramStart"/>
      <w:r w:rsidR="00681D89">
        <w:rPr>
          <w:rFonts w:ascii="Times New Roman" w:hAnsi="Times New Roman"/>
          <w:szCs w:val="20"/>
        </w:rPr>
        <w:t xml:space="preserve"> .</w:t>
      </w:r>
      <w:proofErr w:type="gramEnd"/>
    </w:p>
    <w:p w:rsidR="00681D89" w:rsidRDefault="00FF41E9">
      <w:r>
        <w:rPr>
          <w:noProof/>
        </w:rPr>
        <w:drawing>
          <wp:inline distT="0" distB="0" distL="0" distR="0">
            <wp:extent cx="2764110" cy="2052000"/>
            <wp:effectExtent l="19050" t="0" r="0" b="0"/>
            <wp:docPr id="6" name="Рисунок 5" descr="SAM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58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11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91C" w:rsidRDefault="0038691C"/>
    <w:p w:rsidR="00FF41E9" w:rsidRDefault="00FF41E9">
      <w:r>
        <w:rPr>
          <w:noProof/>
        </w:rPr>
        <w:drawing>
          <wp:inline distT="0" distB="0" distL="0" distR="0">
            <wp:extent cx="2772000" cy="2020271"/>
            <wp:effectExtent l="19050" t="0" r="9300" b="0"/>
            <wp:docPr id="7" name="Рисунок 6" descr="SAM_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65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02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91C" w:rsidRPr="00F44B7B" w:rsidRDefault="00196294">
      <w:pPr>
        <w:rPr>
          <w:rFonts w:ascii="Times New Roman" w:hAnsi="Times New Roman"/>
        </w:rPr>
      </w:pPr>
      <w:r w:rsidRPr="00F44B7B">
        <w:rPr>
          <w:rFonts w:ascii="Times New Roman" w:hAnsi="Times New Roman"/>
        </w:rPr>
        <w:t xml:space="preserve">       </w:t>
      </w:r>
      <w:r w:rsidR="00F44B7B" w:rsidRPr="00F44B7B">
        <w:rPr>
          <w:rFonts w:ascii="Times New Roman" w:hAnsi="Times New Roman"/>
        </w:rPr>
        <w:t xml:space="preserve">Завершилось мероприятие </w:t>
      </w:r>
      <w:r w:rsidRPr="00F44B7B">
        <w:rPr>
          <w:rFonts w:ascii="Times New Roman" w:hAnsi="Times New Roman"/>
        </w:rPr>
        <w:t xml:space="preserve"> </w:t>
      </w:r>
      <w:r w:rsidR="00F44B7B" w:rsidRPr="00F44B7B">
        <w:rPr>
          <w:rFonts w:ascii="Times New Roman" w:hAnsi="Times New Roman"/>
        </w:rPr>
        <w:t>22 февраля праздником. Вначале ребята выступили с праздничным концертом, а затем приняли участие в «Весёлых стартах», где показали ловкость, быстроту, меткость, находчивость, силу.</w:t>
      </w:r>
    </w:p>
    <w:p w:rsidR="0038691C" w:rsidRPr="00196294" w:rsidRDefault="001962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196294">
        <w:rPr>
          <w:rFonts w:ascii="Times New Roman" w:hAnsi="Times New Roman"/>
        </w:rPr>
        <w:t>Меро</w:t>
      </w:r>
      <w:r>
        <w:rPr>
          <w:rFonts w:ascii="Times New Roman" w:hAnsi="Times New Roman"/>
        </w:rPr>
        <w:t>приятия, посвящённые Дню защитника Отечества, направлены на воспитание в молодом поколении любви к своему Отечеству, уважение к военной службе и воинским профессиям, гордости за историю и героев России.</w:t>
      </w:r>
    </w:p>
    <w:sectPr w:rsidR="0038691C" w:rsidRPr="00196294" w:rsidSect="0017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0A"/>
    <w:rsid w:val="0013281E"/>
    <w:rsid w:val="00145279"/>
    <w:rsid w:val="0017160F"/>
    <w:rsid w:val="00196294"/>
    <w:rsid w:val="001E0DDF"/>
    <w:rsid w:val="00257939"/>
    <w:rsid w:val="0038691C"/>
    <w:rsid w:val="00425DD2"/>
    <w:rsid w:val="00681D89"/>
    <w:rsid w:val="00695D6F"/>
    <w:rsid w:val="008633E1"/>
    <w:rsid w:val="008B299F"/>
    <w:rsid w:val="0090461F"/>
    <w:rsid w:val="00925207"/>
    <w:rsid w:val="00950E27"/>
    <w:rsid w:val="009F5009"/>
    <w:rsid w:val="00A90AFA"/>
    <w:rsid w:val="00AA3E82"/>
    <w:rsid w:val="00B52703"/>
    <w:rsid w:val="00B52E43"/>
    <w:rsid w:val="00BB4E0A"/>
    <w:rsid w:val="00C53A96"/>
    <w:rsid w:val="00CB55AA"/>
    <w:rsid w:val="00D13A80"/>
    <w:rsid w:val="00D17A90"/>
    <w:rsid w:val="00DD1269"/>
    <w:rsid w:val="00E4232C"/>
    <w:rsid w:val="00F44B7B"/>
    <w:rsid w:val="00F4517F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4E0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5706-85CF-4BE6-9E37-85ABE7AA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2013-02-26T14:35:00Z</dcterms:created>
  <dcterms:modified xsi:type="dcterms:W3CDTF">2013-03-27T05:01:00Z</dcterms:modified>
</cp:coreProperties>
</file>