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 казенное общеобразовательное учреждение  </w:t>
      </w: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«Большеприютинская средняя общеобразовательная школа»  </w:t>
      </w: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утверждена на заседании                Введена в действие  </w:t>
      </w: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 школы                         Приказ №___ от __________</w:t>
      </w: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 от «___»______2013г               Директор МКОУ     </w:t>
      </w: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«Большеприютинская                                                                                           </w:t>
      </w: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средняя общеобразовательная       </w:t>
      </w: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школа»                                                                                                     </w:t>
      </w:r>
    </w:p>
    <w:p w:rsidR="00010947" w:rsidRDefault="00010947" w:rsidP="00F903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____________Е.А.Строева                                                                                            </w:t>
      </w: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физической культуре </w:t>
      </w: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     </w:t>
      </w: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C152E2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C152E2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C152E2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C152E2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C152E2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село Большое Приютное</w:t>
      </w:r>
    </w:p>
    <w:p w:rsidR="00010947" w:rsidRDefault="00010947" w:rsidP="00F903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Pr="00C152E2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010947" w:rsidRDefault="00010947" w:rsidP="00F903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Default="00010947" w:rsidP="00BA7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Составитель  программы:</w:t>
      </w:r>
    </w:p>
    <w:p w:rsidR="00010947" w:rsidRDefault="00010947" w:rsidP="00BA7AF4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Биисов Джамбулат Васильевич учитель  физической культуры  МКОУ «Большеприютинская средняя общеобразовательная школа».</w:t>
      </w:r>
    </w:p>
    <w:p w:rsidR="00010947" w:rsidRDefault="00010947" w:rsidP="00BA7AF4">
      <w:pPr>
        <w:pStyle w:val="Heading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10947" w:rsidRDefault="00010947" w:rsidP="00BA7A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BA7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BA7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и принята  на заседании Методического Совета школы </w:t>
      </w:r>
    </w:p>
    <w:p w:rsidR="00010947" w:rsidRDefault="00010947" w:rsidP="00BA7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__от «__»________201</w:t>
      </w:r>
      <w:r w:rsidRPr="00C152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10947" w:rsidRDefault="00010947" w:rsidP="00BA7AF4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10947" w:rsidRDefault="00010947" w:rsidP="00BA7A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методсовета:</w:t>
      </w:r>
    </w:p>
    <w:p w:rsidR="00010947" w:rsidRDefault="00010947" w:rsidP="00BA7A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BA7A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C152E2" w:rsidRDefault="00010947" w:rsidP="00FC65E7">
      <w:pPr>
        <w:pStyle w:val="BodyTextIndent3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010947" w:rsidRPr="00FC65E7" w:rsidRDefault="00010947" w:rsidP="008A5D48">
      <w:pPr>
        <w:pStyle w:val="BodyTextIndent3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i w:val="0"/>
          <w:iCs w:val="0"/>
        </w:rPr>
      </w:pPr>
      <w:r w:rsidRPr="00FC65E7">
        <w:rPr>
          <w:rFonts w:ascii="Times New Roman" w:hAnsi="Times New Roman" w:cs="Times New Roman"/>
          <w:b/>
          <w:bCs/>
          <w:i w:val="0"/>
          <w:iCs w:val="0"/>
        </w:rPr>
        <w:t>ПОЯСНИТЕЛЬНАЯ ЗАПИСКА</w:t>
      </w:r>
    </w:p>
    <w:p w:rsidR="00010947" w:rsidRPr="003B12DD" w:rsidRDefault="00010947" w:rsidP="007D1073">
      <w:pPr>
        <w:pStyle w:val="BodyTextIndent3"/>
        <w:ind w:firstLine="709"/>
        <w:rPr>
          <w:rFonts w:ascii="Times New Roman" w:hAnsi="Times New Roman" w:cs="Times New Roman"/>
          <w:b/>
          <w:bCs/>
        </w:rPr>
      </w:pPr>
    </w:p>
    <w:p w:rsidR="00010947" w:rsidRPr="003B12DD" w:rsidRDefault="00010947" w:rsidP="007D1073">
      <w:pPr>
        <w:pStyle w:val="BodyText"/>
        <w:rPr>
          <w:rFonts w:ascii="Times New Roman" w:hAnsi="Times New Roman" w:cs="Times New Roman"/>
        </w:rPr>
      </w:pPr>
      <w:r w:rsidRPr="003B12DD">
        <w:rPr>
          <w:rFonts w:ascii="Times New Roman" w:hAnsi="Times New Roman" w:cs="Times New Roman"/>
          <w:b/>
          <w:bCs/>
        </w:rPr>
        <w:t>Общая характеристика курса</w:t>
      </w:r>
    </w:p>
    <w:p w:rsidR="00010947" w:rsidRPr="003B12DD" w:rsidRDefault="00010947" w:rsidP="007D1073">
      <w:pPr>
        <w:pStyle w:val="BodyText"/>
        <w:rPr>
          <w:rFonts w:ascii="Times New Roman" w:hAnsi="Times New Roman" w:cs="Times New Roman"/>
        </w:rPr>
      </w:pPr>
      <w:r w:rsidRPr="003B12DD">
        <w:rPr>
          <w:rFonts w:ascii="Times New Roman" w:hAnsi="Times New Roman" w:cs="Times New Roman"/>
        </w:rPr>
        <w:t xml:space="preserve">Рабочая программа учебного предмета «Физическая культура» составлена в соответствии с </w:t>
      </w:r>
      <w:r w:rsidRPr="003B12DD">
        <w:rPr>
          <w:rFonts w:ascii="Times New Roman" w:hAnsi="Times New Roman" w:cs="Times New Roman"/>
          <w:color w:val="333333"/>
        </w:rPr>
        <w:t xml:space="preserve">требованиями Федерального государственного общеобразовательного </w:t>
      </w:r>
      <w:r w:rsidRPr="003B12DD">
        <w:rPr>
          <w:rFonts w:ascii="Times New Roman" w:hAnsi="Times New Roman" w:cs="Times New Roman"/>
        </w:rPr>
        <w:t xml:space="preserve">стандарта второго поколения, примерной программой по  физической культуре и на основе авторской программы  В.И.Ляха. </w:t>
      </w:r>
    </w:p>
    <w:p w:rsidR="00010947" w:rsidRPr="003B12DD" w:rsidRDefault="00010947" w:rsidP="007D1073">
      <w:pPr>
        <w:pStyle w:val="BodyTextIndent3"/>
        <w:ind w:firstLine="709"/>
        <w:rPr>
          <w:rFonts w:ascii="Times New Roman" w:hAnsi="Times New Roman" w:cs="Times New Roman"/>
        </w:rPr>
      </w:pPr>
      <w:r w:rsidRPr="003B12DD">
        <w:rPr>
          <w:rFonts w:ascii="Times New Roman" w:hAnsi="Times New Roman" w:cs="Times New Roman"/>
          <w:b/>
          <w:bCs/>
          <w:i w:val="0"/>
          <w:iCs w:val="0"/>
        </w:rPr>
        <w:t>Цель:</w:t>
      </w:r>
      <w:r w:rsidRPr="003B12DD">
        <w:rPr>
          <w:rFonts w:ascii="Times New Roman" w:hAnsi="Times New Roman" w:cs="Times New Roman"/>
        </w:rPr>
        <w:t xml:space="preserve"> </w:t>
      </w:r>
    </w:p>
    <w:p w:rsidR="00010947" w:rsidRPr="00FC65E7" w:rsidRDefault="00010947" w:rsidP="007D1073">
      <w:pPr>
        <w:pStyle w:val="BodyTextIndent3"/>
        <w:ind w:firstLine="709"/>
        <w:rPr>
          <w:rFonts w:ascii="Times New Roman" w:hAnsi="Times New Roman" w:cs="Times New Roman"/>
          <w:i w:val="0"/>
          <w:iCs w:val="0"/>
        </w:rPr>
      </w:pPr>
      <w:r w:rsidRPr="00FC65E7">
        <w:rPr>
          <w:rFonts w:ascii="Times New Roman" w:hAnsi="Times New Roman" w:cs="Times New Roman"/>
          <w:i w:val="0"/>
          <w:iCs w:val="0"/>
        </w:rPr>
        <w:t xml:space="preserve">формирование у учащихся начальной школы основ здорового образа жизни, развитие интереса и творческой самостоятельности посредством освоения двигательной деятельности. Реализация данной цели обеспечивается содержанием учебного предмета дисциплины «Физическая культура», в качестве которого выступает физкультурная (двигательная) деятельность человека, ориентированная на укрепление и сохранение здоровья, развитие физических качеств и способностей, приобретение определенных знаний, двигательных навыков и умений. </w:t>
      </w:r>
    </w:p>
    <w:p w:rsidR="00010947" w:rsidRPr="00FC65E7" w:rsidRDefault="00010947" w:rsidP="007D1073">
      <w:pPr>
        <w:pStyle w:val="BodyTextIndent3"/>
        <w:ind w:firstLine="709"/>
        <w:rPr>
          <w:rFonts w:ascii="Times New Roman" w:hAnsi="Times New Roman" w:cs="Times New Roman"/>
          <w:b/>
          <w:bCs/>
          <w:i w:val="0"/>
          <w:iCs w:val="0"/>
        </w:rPr>
      </w:pPr>
      <w:r w:rsidRPr="00FC65E7">
        <w:rPr>
          <w:rFonts w:ascii="Times New Roman" w:hAnsi="Times New Roman" w:cs="Times New Roman"/>
          <w:i w:val="0"/>
          <w:iCs w:val="0"/>
        </w:rPr>
        <w:t>Для достижения поставленных целей изучения физической культуры в начальной школе необходимо решение следующих практических з</w:t>
      </w:r>
      <w:r w:rsidRPr="00FC65E7">
        <w:rPr>
          <w:rFonts w:ascii="Times New Roman" w:hAnsi="Times New Roman" w:cs="Times New Roman"/>
          <w:b/>
          <w:bCs/>
          <w:i w:val="0"/>
          <w:iCs w:val="0"/>
        </w:rPr>
        <w:t>адач:</w:t>
      </w:r>
    </w:p>
    <w:p w:rsidR="00010947" w:rsidRPr="00FC65E7" w:rsidRDefault="00010947" w:rsidP="00FC65E7">
      <w:pPr>
        <w:pStyle w:val="BodyTextIndent3"/>
        <w:ind w:firstLine="0"/>
        <w:rPr>
          <w:rFonts w:ascii="Times New Roman" w:hAnsi="Times New Roman" w:cs="Times New Roman"/>
          <w:i w:val="0"/>
          <w:iCs w:val="0"/>
        </w:rPr>
      </w:pPr>
      <w:r w:rsidRPr="00FC65E7">
        <w:rPr>
          <w:rFonts w:ascii="Times New Roman" w:hAnsi="Times New Roman" w:cs="Times New Roman"/>
          <w:i w:val="0"/>
          <w:iCs w:val="0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10947" w:rsidRPr="00FC65E7" w:rsidRDefault="00010947" w:rsidP="00FC65E7">
      <w:pPr>
        <w:pStyle w:val="BodyText2"/>
        <w:rPr>
          <w:rFonts w:ascii="Times New Roman" w:hAnsi="Times New Roman" w:cs="Times New Roman"/>
          <w:b w:val="0"/>
          <w:bCs w:val="0"/>
          <w:color w:val="auto"/>
        </w:rPr>
      </w:pPr>
      <w:r w:rsidRPr="00FC65E7">
        <w:rPr>
          <w:rFonts w:ascii="Times New Roman" w:hAnsi="Times New Roman" w:cs="Times New Roman"/>
          <w:b w:val="0"/>
          <w:bCs w:val="0"/>
          <w:color w:val="auto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010947" w:rsidRPr="003B12DD" w:rsidRDefault="00010947" w:rsidP="007D1073">
      <w:pPr>
        <w:pStyle w:val="BodyText"/>
        <w:rPr>
          <w:rFonts w:ascii="Times New Roman" w:hAnsi="Times New Roman" w:cs="Times New Roman"/>
        </w:rPr>
      </w:pPr>
      <w:r w:rsidRPr="003B12DD">
        <w:rPr>
          <w:rFonts w:ascii="Times New Roman" w:hAnsi="Times New Roman" w:cs="Times New Roman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010947" w:rsidRPr="003B12DD" w:rsidRDefault="00010947" w:rsidP="007D1073">
      <w:pPr>
        <w:pStyle w:val="BodyText"/>
        <w:rPr>
          <w:rFonts w:ascii="Times New Roman" w:hAnsi="Times New Roman" w:cs="Times New Roman"/>
        </w:rPr>
      </w:pPr>
      <w:r w:rsidRPr="003B12DD">
        <w:rPr>
          <w:rFonts w:ascii="Times New Roman" w:hAnsi="Times New Roman" w:cs="Times New Roman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010947" w:rsidRDefault="00010947" w:rsidP="007D1073">
      <w:pPr>
        <w:pStyle w:val="BodyText"/>
        <w:rPr>
          <w:rFonts w:ascii="Times New Roman" w:hAnsi="Times New Roman" w:cs="Times New Roman"/>
        </w:rPr>
      </w:pPr>
      <w:r w:rsidRPr="003B12DD">
        <w:rPr>
          <w:rFonts w:ascii="Times New Roman" w:hAnsi="Times New Roman" w:cs="Times New Roman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010947" w:rsidRPr="003B12DD" w:rsidRDefault="00010947" w:rsidP="007D1073">
      <w:pPr>
        <w:pStyle w:val="BodyText"/>
        <w:rPr>
          <w:rFonts w:ascii="Times New Roman" w:hAnsi="Times New Roman" w:cs="Times New Roman"/>
        </w:rPr>
      </w:pPr>
    </w:p>
    <w:p w:rsidR="00010947" w:rsidRPr="003B12DD" w:rsidRDefault="00010947" w:rsidP="008A5D48">
      <w:pPr>
        <w:pStyle w:val="BodyText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3B12DD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010947" w:rsidRPr="003B12DD" w:rsidRDefault="00010947" w:rsidP="00FC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color w:val="000000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 с общеразвивающей направленностью. Освоение предмета данной деятельности способствует не только активному развитию физической природы занимающихся, но и формированию у них психических и социальных качеств личности, которые во многом обусловливают становление и последующее формирование универсальных способностей (компетенций) человека. Универсальность компетенций определяется в первую очередь широкой их востребованностью каждым человеком, объективной необходимостью для выполнения различных видов деятельности, выходящих за рамки физкультурной деятельности.</w:t>
      </w:r>
    </w:p>
    <w:p w:rsidR="00010947" w:rsidRPr="003B12DD" w:rsidRDefault="00010947" w:rsidP="00FC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color w:val="000000"/>
          <w:sz w:val="24"/>
          <w:szCs w:val="24"/>
        </w:rPr>
        <w:t>В число универсальных компетенций, формирующихся в начальной школе в процессе освоения учащимися предмета физкультурной деятельности с общеразвивающей направленностью, входят:</w:t>
      </w:r>
    </w:p>
    <w:p w:rsidR="00010947" w:rsidRPr="003B12DD" w:rsidRDefault="00010947" w:rsidP="00FC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color w:val="000000"/>
          <w:sz w:val="24"/>
          <w:szCs w:val="24"/>
        </w:rPr>
        <w:t>– умение организовывать собственную деятельность, выбирать и использовать средства для достижения ее цели;</w:t>
      </w:r>
    </w:p>
    <w:p w:rsidR="00010947" w:rsidRPr="003B12DD" w:rsidRDefault="00010947" w:rsidP="00FC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color w:val="000000"/>
          <w:sz w:val="24"/>
          <w:szCs w:val="24"/>
        </w:rPr>
        <w:t>– умение активно включаться в коллективную деятельность, взаимодействовать со сверстниками в достижении общих целей;</w:t>
      </w:r>
    </w:p>
    <w:p w:rsidR="00010947" w:rsidRPr="003B12DD" w:rsidRDefault="00010947" w:rsidP="00FC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12DD">
        <w:rPr>
          <w:rFonts w:ascii="Times New Roman" w:hAnsi="Times New Roman" w:cs="Times New Roman"/>
          <w:color w:val="000000"/>
          <w:sz w:val="24"/>
          <w:szCs w:val="24"/>
        </w:rPr>
        <w:t>– умение доносить информацию в доступной, эмоционально яркой форме в процессе общения и взаимодействия со сверстниками и взрослыми людьми.</w:t>
      </w:r>
    </w:p>
    <w:p w:rsidR="00010947" w:rsidRDefault="00010947" w:rsidP="007D107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10947" w:rsidRDefault="00010947" w:rsidP="007D107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10947" w:rsidRDefault="00010947" w:rsidP="007D1073">
      <w:pPr>
        <w:pStyle w:val="BodyText"/>
        <w:jc w:val="center"/>
        <w:rPr>
          <w:rFonts w:ascii="Times New Roman" w:hAnsi="Times New Roman" w:cs="Times New Roman"/>
          <w:b/>
          <w:bCs/>
        </w:rPr>
      </w:pPr>
    </w:p>
    <w:p w:rsidR="00010947" w:rsidRPr="003B12DD" w:rsidRDefault="00010947" w:rsidP="008A5D48">
      <w:pPr>
        <w:pStyle w:val="BodyText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3B12DD">
        <w:rPr>
          <w:rFonts w:ascii="Times New Roman" w:hAnsi="Times New Roman" w:cs="Times New Roman"/>
          <w:b/>
          <w:bCs/>
        </w:rPr>
        <w:t>Описание места учебного предмета в учебном плане</w:t>
      </w:r>
    </w:p>
    <w:p w:rsidR="00010947" w:rsidRDefault="00010947" w:rsidP="007D1073">
      <w:pPr>
        <w:pStyle w:val="BodyText"/>
        <w:rPr>
          <w:rFonts w:ascii="Times New Roman" w:hAnsi="Times New Roman" w:cs="Times New Roman"/>
        </w:rPr>
      </w:pPr>
      <w:r w:rsidRPr="003B12DD">
        <w:rPr>
          <w:rFonts w:ascii="Times New Roman" w:hAnsi="Times New Roman" w:cs="Times New Roman"/>
        </w:rPr>
        <w:t>Согласно базисному (образовательному) плану образовательных учреждений РФ всего на изучение физической культуры в начальной школе выделяется</w:t>
      </w:r>
      <w:r>
        <w:rPr>
          <w:rFonts w:ascii="Times New Roman" w:hAnsi="Times New Roman" w:cs="Times New Roman"/>
        </w:rPr>
        <w:t xml:space="preserve"> 405 часов, из них в 1 классе 99 (3</w:t>
      </w:r>
      <w:r w:rsidRPr="003B12DD">
        <w:rPr>
          <w:rFonts w:ascii="Times New Roman" w:hAnsi="Times New Roman" w:cs="Times New Roman"/>
        </w:rPr>
        <w:t xml:space="preserve"> ч в н</w:t>
      </w:r>
      <w:r>
        <w:rPr>
          <w:rFonts w:ascii="Times New Roman" w:hAnsi="Times New Roman" w:cs="Times New Roman"/>
        </w:rPr>
        <w:t>еделю, 33 учебные недели), по 102 часов во 2, 3 и 4 классах (3</w:t>
      </w:r>
      <w:r w:rsidRPr="003B12DD">
        <w:rPr>
          <w:rFonts w:ascii="Times New Roman" w:hAnsi="Times New Roman" w:cs="Times New Roman"/>
        </w:rPr>
        <w:t xml:space="preserve"> ч в неделю, 34 учебные недели  в каждом классе).  </w:t>
      </w:r>
    </w:p>
    <w:p w:rsidR="00010947" w:rsidRPr="003B12DD" w:rsidRDefault="00010947" w:rsidP="007D1073">
      <w:pPr>
        <w:pStyle w:val="BodyText"/>
        <w:rPr>
          <w:rFonts w:ascii="Times New Roman" w:hAnsi="Times New Roman" w:cs="Times New Roman"/>
        </w:rPr>
      </w:pPr>
    </w:p>
    <w:p w:rsidR="00010947" w:rsidRPr="00FC65E7" w:rsidRDefault="00010947" w:rsidP="008A5D48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учебного предмета</w:t>
      </w:r>
    </w:p>
    <w:p w:rsidR="00010947" w:rsidRPr="003B12DD" w:rsidRDefault="00010947" w:rsidP="00FC65E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010947" w:rsidRDefault="00010947" w:rsidP="008A5D48">
      <w:pPr>
        <w:pStyle w:val="ListParagraph"/>
        <w:numPr>
          <w:ilvl w:val="1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5E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010947" w:rsidRPr="00DB0FE0" w:rsidRDefault="00010947" w:rsidP="00DB0FE0">
      <w:pPr>
        <w:autoSpaceDE w:val="0"/>
        <w:autoSpaceDN w:val="0"/>
        <w:adjustRightInd w:val="0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</w:t>
      </w:r>
      <w:r w:rsidRPr="003B12DD">
        <w:rPr>
          <w:rFonts w:ascii="Times New Roman" w:hAnsi="Times New Roman" w:cs="Times New Roman"/>
          <w:sz w:val="24"/>
          <w:szCs w:val="24"/>
        </w:rPr>
        <w:t xml:space="preserve">результатами изучения курса «Физическая культура» являются формирование следующих универсальных учебных действий (УУД) 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Личностными  результатами изучения курса «Физическая культура» является формирование следующих умений: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формирование уважительного отношения к иному мнению, истории и культуре других народов;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формирование личностного смысла учения;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 – формирование эстетических потребностей, ценностей и чувств;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010947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формирование установки на безопасный, здоровый образ жизни;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готовность конструктивно разрешать конфликты посредством учета интересов сторон и сотрудничества;</w:t>
      </w:r>
    </w:p>
    <w:p w:rsidR="00010947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10947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010947" w:rsidRPr="003B12DD" w:rsidRDefault="00010947" w:rsidP="008A5D48">
      <w:pPr>
        <w:widowControl w:val="0"/>
        <w:numPr>
          <w:ilvl w:val="0"/>
          <w:numId w:val="6"/>
        </w:numPr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допускать возможность существования у людей различ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ных точек зрения, в том числе не совпадающих с его собственной, и ориентироваться на позицию партнёра в об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щении и взаимодействии;</w:t>
      </w:r>
    </w:p>
    <w:p w:rsidR="00010947" w:rsidRPr="003B12DD" w:rsidRDefault="00010947" w:rsidP="008A5D48">
      <w:pPr>
        <w:widowControl w:val="0"/>
        <w:numPr>
          <w:ilvl w:val="0"/>
          <w:numId w:val="6"/>
        </w:numPr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вместной деятельности, в том числе в ситуации столкновения интересов;</w:t>
      </w:r>
    </w:p>
    <w:p w:rsidR="00010947" w:rsidRPr="003B12DD" w:rsidRDefault="00010947" w:rsidP="008A5D48">
      <w:pPr>
        <w:widowControl w:val="0"/>
        <w:numPr>
          <w:ilvl w:val="0"/>
          <w:numId w:val="6"/>
        </w:numPr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010947" w:rsidRDefault="00010947" w:rsidP="008A5D4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общение и взаимодействие со сверстниками на принципах взаимоуважения и взаимопомощи, дружбы и толерантности;</w:t>
      </w:r>
    </w:p>
    <w:p w:rsidR="00010947" w:rsidRPr="003B12DD" w:rsidRDefault="00010947" w:rsidP="008A5D4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 изучения курса «Физическая культура»  является формирование следующих умений.</w:t>
      </w:r>
    </w:p>
    <w:p w:rsidR="00010947" w:rsidRPr="003B12DD" w:rsidRDefault="00010947" w:rsidP="00FC65E7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010947" w:rsidRPr="003B12DD" w:rsidRDefault="00010947" w:rsidP="00FC65E7">
      <w:pPr>
        <w:shd w:val="clear" w:color="auto" w:fill="FFFFFF"/>
        <w:tabs>
          <w:tab w:val="left" w:pos="9781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10947" w:rsidRPr="003B12DD" w:rsidRDefault="00010947" w:rsidP="008A5D4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ных игр, занятий спортом для укрепления здоровья, развития основных систем организма;</w:t>
      </w:r>
    </w:p>
    <w:p w:rsidR="00010947" w:rsidRPr="003B12DD" w:rsidRDefault="00010947" w:rsidP="00C152E2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раскрывать на примерах (из истории, в том числе родного края, или из личного опыта) положительное влияние за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нятий физической культурой на физическое, личностное и социальное развитие;</w:t>
      </w:r>
    </w:p>
    <w:p w:rsidR="00010947" w:rsidRPr="003B12DD" w:rsidRDefault="00010947" w:rsidP="00C152E2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роту, выносливость, координацию, гибкость) и различать их между собой;</w:t>
      </w:r>
    </w:p>
    <w:p w:rsidR="00010947" w:rsidRPr="003B12DD" w:rsidRDefault="00010947" w:rsidP="00C152E2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010947" w:rsidRPr="003B12DD" w:rsidRDefault="00010947" w:rsidP="00FC65E7">
      <w:pPr>
        <w:shd w:val="clear" w:color="auto" w:fill="FFFFFF"/>
        <w:tabs>
          <w:tab w:val="left" w:pos="9781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10947" w:rsidRPr="003B12DD" w:rsidRDefault="00010947" w:rsidP="008A5D4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010947" w:rsidRPr="00FC65E7" w:rsidRDefault="00010947" w:rsidP="008A5D4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10947" w:rsidRPr="003B12DD" w:rsidRDefault="00010947" w:rsidP="008A5D48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pacing w:val="-2"/>
          <w:sz w:val="24"/>
          <w:szCs w:val="24"/>
        </w:rPr>
        <w:t>Способы физкультурной деятельности</w:t>
      </w:r>
    </w:p>
    <w:p w:rsidR="00010947" w:rsidRPr="003B12DD" w:rsidRDefault="00010947" w:rsidP="00FC65E7">
      <w:pPr>
        <w:shd w:val="clear" w:color="auto" w:fill="FFFFFF"/>
        <w:tabs>
          <w:tab w:val="left" w:pos="9781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10947" w:rsidRPr="003B12DD" w:rsidRDefault="00010947" w:rsidP="008A5D4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010947" w:rsidRPr="003B12DD" w:rsidRDefault="00010947" w:rsidP="008A5D4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нии (спортивном зале и местах рекреации), соблюдать правила взаимодействия с игроками;</w:t>
      </w:r>
    </w:p>
    <w:p w:rsidR="00010947" w:rsidRPr="003B12DD" w:rsidRDefault="00010947" w:rsidP="008A5D48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вость, гибкость), вести систематические наблюдения за их ди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намикой.</w:t>
      </w:r>
    </w:p>
    <w:p w:rsidR="00010947" w:rsidRPr="003B12DD" w:rsidRDefault="00010947" w:rsidP="00FC65E7">
      <w:pPr>
        <w:shd w:val="clear" w:color="auto" w:fill="FFFFFF"/>
        <w:tabs>
          <w:tab w:val="left" w:pos="9781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10947" w:rsidRPr="003B12DD" w:rsidRDefault="00010947" w:rsidP="00C152E2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10947" w:rsidRPr="00FC65E7" w:rsidRDefault="00010947" w:rsidP="00C152E2">
      <w:pPr>
        <w:widowControl w:val="0"/>
        <w:numPr>
          <w:ilvl w:val="0"/>
          <w:numId w:val="5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010947" w:rsidRDefault="00010947" w:rsidP="00FC65E7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Pr="003B12DD" w:rsidRDefault="00010947" w:rsidP="00FC65E7">
      <w:pPr>
        <w:widowControl w:val="0"/>
        <w:tabs>
          <w:tab w:val="num" w:pos="1134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010947" w:rsidRPr="003B12DD" w:rsidRDefault="00010947" w:rsidP="00FC65E7">
      <w:pPr>
        <w:shd w:val="clear" w:color="auto" w:fill="FFFFFF"/>
        <w:tabs>
          <w:tab w:val="left" w:pos="9781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организующие строевые команды и приёмы;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акробатические упражнения (кувырки, стой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ки, перекаты);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гимнастические упражнения на спортивных снарядах (перекладина, брусья, гимнастическое бревно);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781"/>
        </w:tabs>
        <w:autoSpaceDE w:val="0"/>
        <w:autoSpaceDN w:val="0"/>
        <w:adjustRightInd w:val="0"/>
        <w:spacing w:after="0" w:line="240" w:lineRule="auto"/>
        <w:ind w:left="709" w:right="-1" w:hanging="312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ных игр разной функциональной направленности.</w:t>
      </w:r>
    </w:p>
    <w:p w:rsidR="00010947" w:rsidRPr="003B12DD" w:rsidRDefault="00010947" w:rsidP="00FC65E7">
      <w:pPr>
        <w:shd w:val="clear" w:color="auto" w:fill="FFFFFF"/>
        <w:tabs>
          <w:tab w:val="left" w:pos="9781"/>
        </w:tabs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сохранять правильную осанку, оптимальное телосло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жение;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играть в баскетбол, футбол и волейбол по упрощён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ным правилам;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выполнять тестовые нормативы по физической под</w:t>
      </w:r>
      <w:r w:rsidRPr="003B12DD">
        <w:rPr>
          <w:rFonts w:ascii="Times New Roman" w:hAnsi="Times New Roman" w:cs="Times New Roman"/>
          <w:sz w:val="24"/>
          <w:szCs w:val="24"/>
        </w:rPr>
        <w:softHyphen/>
        <w:t>готовке;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>плавать, в том числе спортивными способами;</w:t>
      </w:r>
    </w:p>
    <w:p w:rsidR="00010947" w:rsidRPr="003B12DD" w:rsidRDefault="00010947" w:rsidP="008A5D4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3B12DD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лыжах. </w:t>
      </w:r>
    </w:p>
    <w:p w:rsidR="00010947" w:rsidRPr="003B12DD" w:rsidRDefault="00010947" w:rsidP="00FC65E7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FC65E7" w:rsidRDefault="00010947" w:rsidP="008A5D48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5E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1 класс 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3828"/>
        <w:gridCol w:w="5105"/>
      </w:tblGrid>
      <w:tr w:rsidR="00010947" w:rsidRPr="003B12DD">
        <w:tc>
          <w:tcPr>
            <w:tcW w:w="673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010947" w:rsidRPr="003B12DD" w:rsidRDefault="00010947" w:rsidP="00FC65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105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процессе уроков)</w:t>
            </w:r>
          </w:p>
        </w:tc>
        <w:tc>
          <w:tcPr>
            <w:tcW w:w="5105" w:type="dxa"/>
          </w:tcPr>
          <w:p w:rsidR="00010947" w:rsidRPr="003B12DD" w:rsidRDefault="00010947" w:rsidP="00FC65E7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 Физические упражнения, их влияние на физическое развитие.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физкультурной деятельности ( в процессе уроков) </w:t>
            </w:r>
          </w:p>
        </w:tc>
        <w:tc>
          <w:tcPr>
            <w:tcW w:w="5105" w:type="dxa"/>
          </w:tcPr>
          <w:p w:rsidR="00010947" w:rsidRPr="003B12DD" w:rsidRDefault="00010947" w:rsidP="00FC65E7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1.Самостоятельные занятия  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Самостоятельные игры и развлечения </w:t>
            </w:r>
          </w:p>
        </w:tc>
        <w:tc>
          <w:tcPr>
            <w:tcW w:w="5105" w:type="dxa"/>
          </w:tcPr>
          <w:p w:rsidR="00010947" w:rsidRPr="003B12DD" w:rsidRDefault="00010947" w:rsidP="00FC65E7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27A3">
              <w:rPr>
                <w:sz w:val="24"/>
                <w:szCs w:val="24"/>
              </w:rPr>
              <w:t xml:space="preserve">Составление </w:t>
            </w:r>
            <w:r w:rsidRPr="003B12DD">
              <w:rPr>
                <w:sz w:val="24"/>
                <w:szCs w:val="24"/>
              </w:rPr>
              <w:t xml:space="preserve">режима дня. </w:t>
            </w:r>
            <w:r w:rsidRPr="001A27A3">
              <w:rPr>
                <w:sz w:val="24"/>
                <w:szCs w:val="24"/>
              </w:rPr>
              <w:t xml:space="preserve">Выполнение </w:t>
            </w:r>
            <w:r w:rsidRPr="003B12DD">
              <w:rPr>
                <w:sz w:val="24"/>
                <w:szCs w:val="24"/>
              </w:rPr>
              <w:t>простейших закаливающих процедур, оздоровительных занятий в режиме дня ( 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</w:t>
            </w:r>
            <w:r w:rsidRPr="001A27A3">
              <w:rPr>
                <w:sz w:val="24"/>
                <w:szCs w:val="24"/>
              </w:rPr>
              <w:t>Организация и проведение</w:t>
            </w:r>
            <w:r w:rsidRPr="003B12DD">
              <w:rPr>
                <w:sz w:val="24"/>
                <w:szCs w:val="24"/>
              </w:rPr>
              <w:t xml:space="preserve"> подвижных игр (на спортивных площадках и в спортивных залах)    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совершенствование 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( 99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  <w:tc>
          <w:tcPr>
            <w:tcW w:w="5105" w:type="dxa"/>
          </w:tcPr>
          <w:p w:rsidR="00010947" w:rsidRPr="003B12DD" w:rsidRDefault="00010947" w:rsidP="00FC65E7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1.Физкультурно – оздоровительная  деятельность  ( в процессе уроков)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2.Спортивно – оздоровительная деятельность. 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стика с основами акробатики ( 22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( 27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 ( 20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 спортивные игры ( 30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FC65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</w:tcPr>
          <w:p w:rsidR="00010947" w:rsidRPr="003B12DD" w:rsidRDefault="00010947" w:rsidP="00FC65E7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Комплексы физических упражнений для утренней зарядки, физкультминуток. 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Организующие команды и приёмы. Строевые действия в шеренге и колонне; выполнение строевых команд.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Акробатические упражнения. Упоры, седы.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Беговые упражнения: с высоким подниманием бедра, прыжками и ускорением.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Прыжковые упражнения: на одной ноге и двух ногах на месте.                       </w:t>
            </w:r>
          </w:p>
          <w:p w:rsidR="00010947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Передвижение на лыжах разными способами.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      На материале гимнастики с основами акробатики: игровые задания с использованием строевых упражнений.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На материале лёгкой атлетики: прыжки, бег. На материале лыжной подготовки: эстафеты в передвижениях на  лыжах.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На материале спортивных игр. Футбол :  удар по неподвижному и катящемуся мячу.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Баскетбол: специальные передвижения без мяча, ведение мяча.</w:t>
            </w:r>
          </w:p>
          <w:p w:rsidR="00010947" w:rsidRPr="003B12DD" w:rsidRDefault="00010947" w:rsidP="00FC65E7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Общеразвивающие упражнения  из базовых видов спорта</w:t>
            </w:r>
          </w:p>
        </w:tc>
      </w:tr>
    </w:tbl>
    <w:p w:rsidR="00010947" w:rsidRPr="003B12DD" w:rsidRDefault="00010947" w:rsidP="00FC65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FC6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2 класс 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3828"/>
        <w:gridCol w:w="5105"/>
      </w:tblGrid>
      <w:tr w:rsidR="00010947" w:rsidRPr="003B12DD">
        <w:tc>
          <w:tcPr>
            <w:tcW w:w="673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105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10947" w:rsidRPr="003B12DD" w:rsidRDefault="00010947" w:rsidP="00CA5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  (в процессе уроков)</w:t>
            </w:r>
          </w:p>
        </w:tc>
        <w:tc>
          <w:tcPr>
            <w:tcW w:w="5105" w:type="dxa"/>
          </w:tcPr>
          <w:p w:rsidR="00010947" w:rsidRPr="003B12DD" w:rsidRDefault="00010947" w:rsidP="001A27A3">
            <w:pPr>
              <w:pStyle w:val="a2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010947" w:rsidRPr="003B12DD">
        <w:tc>
          <w:tcPr>
            <w:tcW w:w="673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1.Физическая культура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Из истории физической культуры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Физические упражнения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История развития физической культуры и первых соревнований.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</w:tc>
      </w:tr>
    </w:tbl>
    <w:p w:rsidR="00010947" w:rsidRPr="003B12DD" w:rsidRDefault="00010947" w:rsidP="001A27A3">
      <w:pPr>
        <w:spacing w:after="0" w:line="240" w:lineRule="auto"/>
        <w:ind w:firstLine="3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828"/>
        <w:gridCol w:w="5069"/>
      </w:tblGrid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   </w:t>
            </w: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1.Самостоятельные занятия 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2.Самостоятельные наблюдения за физическим развитием и физической подготовленностью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Самостоятельные игры и развлечения 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Составление режима дня.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Выполнение простейших закаливающих процедур, оздоровительных занятий в режиме дня ( 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качеств.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Измерение длины и массы тела.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Организация и проведение подвижных игр ( на спортивных площадках и в спортивных залах)    </w:t>
            </w: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совершенствование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( 102 ч.)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1.Физкультурно – оздоровительная  деятельность  ( в процессе уроков)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2.Спортивно – оздоровительная деятельность  ( 10ч.)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Гимнастика с основами акробатики ( 12ч.)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Лёгкая атлетика ( 27 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Лыжные гонки ( 20 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 спортивные игры ( 33ч.)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Комплексы упражнений на развитие физических качеств.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Организующие команды и приёмы. Строевые действия в шеренге и колонне; выполнение строевых команд.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Акробатические упражнения. Упоры, седы, упражнения в группировке, перекаты, стойка на лопатках, кувырки вперёд и назад, гимнастический мост.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Акробатические комбинации.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Беговые упражнения: с высоким подниманием бедра, прыжками и ускорением, с изменяющимся направлением движения.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Прыжковые упражнения: на одной ноге и двух ногах на месте и с продвижением;  прыжки со скакалкой.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Броски: большого мяча на дальность разными способами.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Метание малого мяча в вертикальную цель.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Передвижение на лыжах разными способами.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Повороты, спуски, подъёмы, торможения. На материале гимнастики с основами акробатики: игровые задания с использованием  строевых упражнений, упражнений на внимание, силу.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На материале лёгкой атлетики: прыжки, бег, метание и броски.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На материале лыжной подготовки: эстафеты в передвижениях на  лыжах.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На материале спортивных игр. Футбол :  удар по неподвижному и катящемуся мячу, остановка мяча.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Баскетбол: специальные передвижения без мяча, ведение мяча, броски мяча в корзин.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Волейбол: подбрасывание мяча.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Общеразвивающие упражнения  из базовых видов спорта.        </w:t>
            </w: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1B5106" w:rsidRDefault="00010947" w:rsidP="007D1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10947" w:rsidRDefault="00010947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</w:p>
    <w:p w:rsidR="00010947" w:rsidRDefault="00010947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Default="00010947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3 класс </w:t>
      </w:r>
    </w:p>
    <w:tbl>
      <w:tblPr>
        <w:tblW w:w="93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3852"/>
        <w:gridCol w:w="4820"/>
      </w:tblGrid>
      <w:tr w:rsidR="00010947" w:rsidRPr="003B12DD">
        <w:trPr>
          <w:trHeight w:val="326"/>
        </w:trPr>
        <w:tc>
          <w:tcPr>
            <w:tcW w:w="673" w:type="dxa"/>
          </w:tcPr>
          <w:p w:rsidR="00010947" w:rsidRPr="003B12DD" w:rsidRDefault="00010947" w:rsidP="00FB4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52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4820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программы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52" w:type="dxa"/>
          </w:tcPr>
          <w:p w:rsidR="00010947" w:rsidRPr="003B12DD" w:rsidRDefault="00010947" w:rsidP="00CA59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(в процессе уроков)  </w:t>
            </w:r>
          </w:p>
        </w:tc>
        <w:tc>
          <w:tcPr>
            <w:tcW w:w="4820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947" w:rsidRPr="003B12DD">
        <w:tc>
          <w:tcPr>
            <w:tcW w:w="673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1.Физическая культура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Из истории физической культуры </w:t>
            </w: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Физические упражнения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F4F4F4"/>
            </w:tcBorders>
          </w:tcPr>
          <w:p w:rsidR="00010947" w:rsidRPr="00FB4AE9" w:rsidRDefault="00010947" w:rsidP="001A27A3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FB4AE9">
              <w:rPr>
                <w:sz w:val="23"/>
                <w:szCs w:val="23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010947" w:rsidRPr="00FB4AE9" w:rsidRDefault="00010947" w:rsidP="001A27A3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FB4AE9">
              <w:rPr>
                <w:sz w:val="23"/>
                <w:szCs w:val="23"/>
              </w:rPr>
              <w:t>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010947" w:rsidRPr="00FB4AE9" w:rsidRDefault="00010947" w:rsidP="001A27A3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FB4AE9">
              <w:rPr>
                <w:sz w:val="23"/>
                <w:szCs w:val="23"/>
              </w:rPr>
              <w:t xml:space="preserve"> Правила предупреждения травматизма во время занятий физическими упражнениями: организация мест, подбор одежды, обуви и инвентаря.</w:t>
            </w:r>
          </w:p>
          <w:p w:rsidR="00010947" w:rsidRPr="00FB4AE9" w:rsidRDefault="00010947" w:rsidP="001A27A3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FB4AE9">
              <w:rPr>
                <w:sz w:val="23"/>
                <w:szCs w:val="23"/>
              </w:rPr>
              <w:t>Связь физической культуры с трудовой и военной деятельностью.</w:t>
            </w:r>
          </w:p>
          <w:p w:rsidR="00010947" w:rsidRPr="00FB4AE9" w:rsidRDefault="00010947" w:rsidP="001A27A3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FB4AE9">
              <w:rPr>
                <w:sz w:val="23"/>
                <w:szCs w:val="23"/>
              </w:rPr>
              <w:t>Физические упражнения, их влияние на физическое развитие и развитие физических качеств.</w:t>
            </w:r>
          </w:p>
          <w:p w:rsidR="00010947" w:rsidRPr="00FB4AE9" w:rsidRDefault="00010947" w:rsidP="001A27A3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FB4AE9">
              <w:rPr>
                <w:sz w:val="23"/>
                <w:szCs w:val="23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FB4AE9">
              <w:rPr>
                <w:sz w:val="23"/>
                <w:szCs w:val="23"/>
              </w:rPr>
              <w:t xml:space="preserve"> Физическая подготовка и её связь с развитием основных физических качеств.</w:t>
            </w:r>
          </w:p>
        </w:tc>
      </w:tr>
    </w:tbl>
    <w:p w:rsidR="00010947" w:rsidRPr="003B12DD" w:rsidRDefault="00010947" w:rsidP="001A27A3">
      <w:pPr>
        <w:spacing w:after="0" w:line="240" w:lineRule="auto"/>
        <w:ind w:firstLine="3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828"/>
        <w:gridCol w:w="5069"/>
      </w:tblGrid>
      <w:tr w:rsidR="00010947" w:rsidRPr="003B12DD">
        <w:trPr>
          <w:trHeight w:val="58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5106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   </w:t>
            </w: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1.Самостоятельные занятия 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2.Самостоятельные наблюдения за физическим развитием и физической подготовленностью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Самостоятельные игры и развлечения 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Составление режима дня.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Выполнение простейших закаливающих процедур, оздоровительных занятий в режиме дня ( 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качеств.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Измерение длины и массы тела, показателей осанки и физических качеств.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Организация и проведение подвижных игр ( на спортивных площадках и в спортивных залах)    </w:t>
            </w:r>
          </w:p>
        </w:tc>
      </w:tr>
      <w:tr w:rsidR="00010947" w:rsidRPr="003B12DD">
        <w:trPr>
          <w:trHeight w:val="552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совершенствование (102ч.)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Комплексы упражнений на развитие физических качеств.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 xml:space="preserve">Комплексы дыхательных упражнений. Гимнастика для глаз.    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Организующие команды и приёмы. Строевые действия в шеренге и колонне; выполнение строевых команд. Акробатические упражнения. Упоры, седы, упражнения в группировке, перекаты, стойка на лопатках, кувырки вперёд и назад, гимнастический мост. Акробатические комбинации.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Упражнения на низкой гимнастической перекладине: висы, перемахи.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Гимнастическая комбинация.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Опорный прыжок: с разбега через гимнастического козла.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Беговые упражнения: с высоким подниманием бедра, прыжками и ускорением, с изменяющимся направлением движения, из разных исходных положений.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Прыжковые упражнения: на одной ноге и двух ногах на месте и с продвижением; в длину и в высоту, прыжки со скакалкой.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Броски  большого мяча на дальность разными способами.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Метание малого мяча в вертикальную цель и на дальность.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Передвижение на лыжах разными способами.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 xml:space="preserve"> Повороты, спуски, подъёмы, торможения.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 xml:space="preserve">  На материале гимнастики с основами акробатики: игровые задания с использованием  строевых упражнений, упражнений на внимание, силу, ловкость и координацию.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На материале лёгкой атлетики: прыжки, бег, метание и броски, упражнения на координацию.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 xml:space="preserve"> На материале лыжной подготовки: эстафеты в передвижениях на  лыжах,  упражнения на  координацию.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>На материале спортивных игр. Футбол :  удар по неподвижному и катящемуся мячу, остановка мяча, ведение мяча.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3"/>
                <w:szCs w:val="23"/>
              </w:rPr>
            </w:pPr>
            <w:r w:rsidRPr="001B5106">
              <w:rPr>
                <w:sz w:val="23"/>
                <w:szCs w:val="23"/>
              </w:rPr>
              <w:t xml:space="preserve"> Баскетбол: специальные передвижения без мяча, ведение мяча, броски мяча в корзину, подвижные игры на материале баскетбола.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3"/>
                <w:szCs w:val="23"/>
              </w:rPr>
              <w:t xml:space="preserve"> Волейбол: подбрасывание мяча, подача</w:t>
            </w:r>
            <w:r w:rsidRPr="001B5106">
              <w:rPr>
                <w:sz w:val="24"/>
                <w:szCs w:val="24"/>
              </w:rPr>
              <w:t xml:space="preserve"> мяча, подвижные игры на материале волейбола.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Общеразвивающие упражнения  из базовых видов спорта.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</w:t>
            </w:r>
          </w:p>
        </w:tc>
      </w:tr>
    </w:tbl>
    <w:p w:rsidR="00010947" w:rsidRPr="003B12DD" w:rsidRDefault="00010947" w:rsidP="001A27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4 класс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3828"/>
        <w:gridCol w:w="5105"/>
      </w:tblGrid>
      <w:tr w:rsidR="00010947" w:rsidRPr="003B12DD">
        <w:tc>
          <w:tcPr>
            <w:tcW w:w="673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5105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Содержание программы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 о физической культуре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в процессе уроков)   </w:t>
            </w:r>
          </w:p>
        </w:tc>
        <w:tc>
          <w:tcPr>
            <w:tcW w:w="5105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0947" w:rsidRPr="003B12DD">
        <w:tc>
          <w:tcPr>
            <w:tcW w:w="673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1.Физическая культура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Из истории физической культуры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Физические упражнения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5" w:type="dxa"/>
            <w:tcBorders>
              <w:bottom w:val="single" w:sz="4" w:space="0" w:color="F4F4F4"/>
            </w:tcBorders>
          </w:tcPr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Ходьба, бег, прыжки, лазанье, ползание, ходьба на лыжах, плавание как жизненно важные способы передвижения человека.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Правила предупреждения травматизма во время занятий физическими упражнениями: организация мест, подбор одежды, обуви и инвентаря.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Связь физической культуры с трудовой и военной деятельностью.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       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>Физическая подготовка и её связь с развитием основных физических качеств.</w:t>
            </w:r>
          </w:p>
          <w:p w:rsidR="00010947" w:rsidRPr="003B12DD" w:rsidRDefault="00010947" w:rsidP="001A27A3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3B12DD">
              <w:rPr>
                <w:sz w:val="24"/>
                <w:szCs w:val="24"/>
              </w:rPr>
              <w:t xml:space="preserve">Физическая нагрузка и её влияние на повышение частоты сердечных сокращений.  </w:t>
            </w:r>
          </w:p>
        </w:tc>
      </w:tr>
    </w:tbl>
    <w:p w:rsidR="00010947" w:rsidRPr="003B12DD" w:rsidRDefault="00010947" w:rsidP="001A27A3">
      <w:pPr>
        <w:spacing w:after="0" w:line="240" w:lineRule="auto"/>
        <w:ind w:firstLine="3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828"/>
        <w:gridCol w:w="5069"/>
      </w:tblGrid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Способы физкультурной деятельности 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         </w:t>
            </w: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1.Самостоятельные занятия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2.Самостоятельные наблюдения за физическим развитием и физической подготовленностью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Самостоятельные игры и развлечения </w:t>
            </w: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Составление режима дня.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Выполнение простейших закаливающих процедур, оздоровительных занятий в режиме дня ( утренняя зарядка, физкультминутки), комплексов упражнений для формирования правильной осанки и развития мышц туловища, развития основных физических качеств.    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Измерение длины и массы тела, показателей осанки и физических качеств Измерение частоты сердечных сокращений во время выполнения физических упражнений.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Организация и проведение подвижных игр ( на спортивных площадках и в спортивных залах)    </w:t>
            </w: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совершенствование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10947" w:rsidRPr="003B12DD">
        <w:trPr>
          <w:trHeight w:val="840"/>
        </w:trPr>
        <w:tc>
          <w:tcPr>
            <w:tcW w:w="673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1.Физкультурно – оздоровительная  деятельность  (в процессе уроков)   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2.Спортивно – оздоровительная деятельность ( 102ч.)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основами акробатики (22ч.)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Лёгкая атлетика (27 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 (20ч.)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Подвижные и спортивные игры (33ч.) </w:t>
            </w: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1B5106" w:rsidRDefault="00010947" w:rsidP="001B51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Комплексы физических упражнений для утренней зарядки, физкультминуток, занятий по профилактике и коррекции нарушений осанки.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Комплексы упражнений на развитие физических качеств.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Комплексы дыхательных упражнений. Гимнастика для глаз.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Организующие команды и приёмы. Строевые действия в шеренге и колонне; выполнение строевых команд.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Акробатические упражнения. Упоры, седы, упражнения в группировке, перекаты, стойка на лопатках, кувырки вперёд и назад, гимнастический мост.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Акробатические комбинации.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Упражнения на низкой гимнастической перекладине: висы, перемахи.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Гимнастическая комбинация.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Опорный прыжок: с разбега через гимнастического козла.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Гимнастические упражнения прикладного характера.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Передвижение по гимнастической стенке. Преодоление полосы препятствий с элементами лазанья и перелазания, переползания; передвижение по наклонной гимнастической скамейке.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Беговые упражнения: с высоким подниманием бедра, прыжками и ускорением, 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Прыжковые упражнения: на одной ноге и двух ногах на месте и с продвижением; в длину и в высоту, спрыгивание и запрыгивание; прыжки со скакалкой.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Броски большого мяча на дальность разными способами.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Метание малого мяча в вертикальную цель и на дальность.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Передвижение на лыжах разными 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Повороты, спуски, подъёмы, торможения.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На материале гимнастики с основами акробатики: игровые задания с использованием  строевых упражнений, упражнений на внимание, силу, ловкость и координацию.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На материале лёгкой атлетики: прыжки, бег, метание и броски, упражнения на координацию, выносливость и быстроту.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На материале лыжной подготовки: эстафеты в передвижениях на  лыжах,  упражнения на выносливость и координацию.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На материале спортивных игр. Футбол : удар по неподвижному и катящемуся мячу, остановка мяча, ведение мяча, ведение мяча. Подвижные игры на материале футбола.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Баскетбол: специальные передвижения без мяча, ведение мяча, броски мяча в корзину. Подвижные игры на материале баскетбола.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>Волейбол: подбрасывание мяча, подача мяча, приём и передача мяча. Подвижные игры на материале волейбола.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Общеразвивающие упражнения  из базовых видов спорта.</w:t>
            </w:r>
          </w:p>
          <w:p w:rsidR="00010947" w:rsidRPr="001B5106" w:rsidRDefault="00010947" w:rsidP="001B5106">
            <w:pPr>
              <w:pStyle w:val="a2"/>
              <w:spacing w:line="240" w:lineRule="auto"/>
              <w:ind w:firstLine="0"/>
              <w:rPr>
                <w:sz w:val="24"/>
                <w:szCs w:val="24"/>
              </w:rPr>
            </w:pPr>
            <w:r w:rsidRPr="001B5106">
              <w:rPr>
                <w:sz w:val="24"/>
                <w:szCs w:val="24"/>
              </w:rPr>
              <w:t xml:space="preserve">          </w:t>
            </w:r>
          </w:p>
        </w:tc>
      </w:tr>
    </w:tbl>
    <w:p w:rsidR="00010947" w:rsidRPr="003B12DD" w:rsidRDefault="00010947" w:rsidP="001A27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FB4AE9" w:rsidRDefault="00010947" w:rsidP="008A5D48">
      <w:pPr>
        <w:pStyle w:val="ListParagraph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AE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учебной деятельности обучающихся  1 класса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4962"/>
      </w:tblGrid>
      <w:tr w:rsidR="00010947" w:rsidRPr="003B12DD">
        <w:tc>
          <w:tcPr>
            <w:tcW w:w="675" w:type="dxa"/>
          </w:tcPr>
          <w:p w:rsidR="00010947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69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4962" w:type="dxa"/>
          </w:tcPr>
          <w:p w:rsidR="00010947" w:rsidRPr="003B12DD" w:rsidRDefault="00010947" w:rsidP="001A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10947" w:rsidRPr="003B12DD">
        <w:tc>
          <w:tcPr>
            <w:tcW w:w="675" w:type="dxa"/>
          </w:tcPr>
          <w:p w:rsidR="00010947" w:rsidRPr="003B12DD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процессе уроков)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 культуре.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физических упражнениях. </w:t>
            </w:r>
          </w:p>
        </w:tc>
        <w:tc>
          <w:tcPr>
            <w:tcW w:w="4962" w:type="dxa"/>
          </w:tcPr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 и кратко характеризовать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культуру как  занятия физическими упражнениями, подвижными  и спортивными играми.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10947" w:rsidRPr="003B12DD">
        <w:tc>
          <w:tcPr>
            <w:tcW w:w="675" w:type="dxa"/>
          </w:tcPr>
          <w:p w:rsidR="00010947" w:rsidRPr="003B12DD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 ( в процессе уроков)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Режим дня и его планирование.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Утренняя зарядка, правила её составления и выполнения.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Физкультминутки, правила их выполнения.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Закаливание и правила проведения закаливающих процедур.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по профилактике её нарушения.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физических качеств.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летнее время года.</w:t>
            </w:r>
          </w:p>
        </w:tc>
        <w:tc>
          <w:tcPr>
            <w:tcW w:w="4962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индивидуальный режим дня.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 и составлять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утренней зарядки и физкультминуток. 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своё состояние после закаливающих процедур.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комплексы  упражнений для формирования  правильной осанки.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с учётом их цели: на развитие силы, быстроты и выносливости.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Общаться и взаимодействовать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деятельности.</w:t>
            </w:r>
          </w:p>
        </w:tc>
      </w:tr>
      <w:tr w:rsidR="00010947" w:rsidRPr="003B12DD">
        <w:trPr>
          <w:trHeight w:val="699"/>
        </w:trPr>
        <w:tc>
          <w:tcPr>
            <w:tcW w:w="675" w:type="dxa"/>
          </w:tcPr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FB4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– 69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–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6F2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совершенствование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( 102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1.Физкультурно-     оздоровительная  деятельность 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       процессе уроков)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Оздоровительные    формы занятий.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2.Спортивно-оздоровительная деятельность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Гимн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астика с основами акробатики  (2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2ч.)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Движения и передвижения строем.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 (27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Беговая подготовка.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 спортивные игры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( 30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1A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962" w:type="dxa"/>
          </w:tcPr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 организующих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 выполнять строевые команды: «Смирно!», «Вольно!», «Шагом марш!», «На месте!», « Равняйсь!», «Стой!»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разучиваемых акробатических 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акробатических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 ошибки при выполнении акробатических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беговых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беговых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 в парах и группах при разучивании и выполнении беговых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выполнении беговых упражнений.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прыжковых упражнений.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прыжковых упражнений. 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базовых способов передвижения на лыжах.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контролировать скорость передвижения на лыжах.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лыжных ходов.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подбора одежды для занятий лыжной подготовкой. 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 самостоятельной организации и проведении подвижных игр.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Излагать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Взаимодействовать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в подвижных играх.</w:t>
            </w:r>
          </w:p>
          <w:p w:rsidR="00010947" w:rsidRPr="003B12DD" w:rsidRDefault="00010947" w:rsidP="001A27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 и  правила техники безопасности во время подвижных игр. </w:t>
            </w:r>
          </w:p>
        </w:tc>
      </w:tr>
    </w:tbl>
    <w:p w:rsidR="00010947" w:rsidRPr="003B12DD" w:rsidRDefault="00010947" w:rsidP="001A27A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 xml:space="preserve">2 класс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7"/>
        <w:gridCol w:w="4928"/>
      </w:tblGrid>
      <w:tr w:rsidR="00010947" w:rsidRPr="003B12DD">
        <w:tc>
          <w:tcPr>
            <w:tcW w:w="675" w:type="dxa"/>
          </w:tcPr>
          <w:p w:rsidR="00010947" w:rsidRDefault="00010947" w:rsidP="006F2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10947" w:rsidRPr="003B12DD" w:rsidRDefault="00010947" w:rsidP="006F2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6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10947" w:rsidRPr="003B12DD">
        <w:tc>
          <w:tcPr>
            <w:tcW w:w="675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Основные способы передвижения человека.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первых соревнований .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Представление о физических качествах.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  и кратко характеризовать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физическую культуру как  занятия физическими упражнениями, подвижными  и спортивными играми.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различие в основных способах передвижения человека.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Пересказывать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 истории физической культуры.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воздействию на развитие основных физических качеств ( сила, быстрота, выносливость).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физического развития.</w:t>
            </w:r>
          </w:p>
        </w:tc>
      </w:tr>
      <w:tr w:rsidR="00010947" w:rsidRPr="003B12DD">
        <w:tc>
          <w:tcPr>
            <w:tcW w:w="675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 ( в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Закаливание.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по профилактике её нарушения.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Игры и развлечения в зимнее время года.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индивидуальный режим дня.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своё состояние после закаливающих процедур.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Отбирать и составлять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для утренней зарядки и физкультминуток.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комплексы  упражнений для формирования  правильной осанки.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с учётом их цели: на развитие силы, быстроты и выносливости.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Измерять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индивидуальные показатели длины и массы тела.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Измерять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физических качеств.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Общаться и взаимодействовать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деятельности.</w:t>
            </w:r>
          </w:p>
        </w:tc>
      </w:tr>
      <w:tr w:rsidR="00010947" w:rsidRPr="003B12DD">
        <w:tc>
          <w:tcPr>
            <w:tcW w:w="675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23-49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70-102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совершенствование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( 102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Физкультурно-   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оздоровительная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деятельность ( в  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2.Спортивно-оздоровительная деятельность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астика с основами акробатики  (2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(27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Беговая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Броски большого мяча.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на лыжах.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и спортивные игры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( 33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нагрузки  для развития основных физических качеств.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 организующих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разучиваемых акробатических 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акробатических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 ошибки при выполнении акробатических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акробатических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акробатических упражнений и комбинаций.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беговых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беговых и прыжковых 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 в парах и группах при разучивании и выполнении беговых упражнений и прыжковых 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выполнении беговых и прыжковых  упражнений.  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прыжковых  и прыжковых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беговых и  прыжковых упражнений.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быстроты, выносливости и координации при выполнении прыжковых  и прыжковых упражнений. 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Описывать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бросков большого набивного мяча и метания малого мяча..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Осваивать 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бросков большого набивного мяча и метания малого мяча.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выполнении бросков большого мяча и метании малого мяча.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быстроты, выносливости и координации при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бросках большого мяча и метании малого мяча.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базовых способов передвижения на лыжах.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контролировать скорость передвижения на лыжах.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лыжных ходов.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выполнения поворотов, спусков, подъёмов.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при выполнении поворотов, спусков, подъёмов.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подбора одежды для занятий лыжной подготовкой. 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 самостоятельной организации и проведении подвижных игр.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Излагать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игр.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двигательные действия, составляющие содержание подвижных игр.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Взаимодействовать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в подвижных играх.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решения в условиях игровой деятельности.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дисциплину и  правила техники безопасности во время подвижных игр. </w:t>
            </w:r>
          </w:p>
        </w:tc>
      </w:tr>
    </w:tbl>
    <w:p w:rsidR="00010947" w:rsidRPr="003B12DD" w:rsidRDefault="00010947" w:rsidP="0088083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0947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3 класс (</w:t>
      </w:r>
      <w:r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3969"/>
        <w:gridCol w:w="4928"/>
      </w:tblGrid>
      <w:tr w:rsidR="00010947" w:rsidRPr="003B12DD">
        <w:tc>
          <w:tcPr>
            <w:tcW w:w="673" w:type="dxa"/>
          </w:tcPr>
          <w:p w:rsidR="00010947" w:rsidRPr="003B12DD" w:rsidRDefault="00010947" w:rsidP="0088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Особенности физической культуры разных народов. Её связь с природными , географическими особенностями, традициями и обычаями народа.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физическом развитии.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физической подготовке.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истории физической культуры.  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физического развития.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физической подготовки.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 (в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по профилактике её нарушения.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Народные и подвижные игры.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010947" w:rsidRPr="003B12DD" w:rsidRDefault="00010947" w:rsidP="00007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Составлять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Измерять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индивидуальные показатели длины и массы тела.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Измерять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физических качеств.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Организовывать и проводить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подвижные игры с  элементами соревновательной деятельности.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Общаться и взаимодействовать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деятельности.</w:t>
            </w:r>
          </w:p>
        </w:tc>
      </w:tr>
      <w:tr w:rsidR="00010947" w:rsidRPr="003B12DD">
        <w:tc>
          <w:tcPr>
            <w:tcW w:w="673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23-49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70-102</w:t>
            </w: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совершенствование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( 102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Физкультурно- 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оздоровительная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деятельность (в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Оздоровительные формы занятий.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2.Спортивно-оздоровительная деятельность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Гимн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астика с основами акробатики  (2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Снарядная гимнастика.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(27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Беговая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Броски большого мяча.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на лыжах.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 спортивные игры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010947" w:rsidRPr="003B12DD" w:rsidRDefault="00010947" w:rsidP="0088083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DB0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нагрузки  для развития основных физических качеств.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при выполнении  организующих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Описывать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разучиваемых акробатических  упражнений и комбинаций.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Осваивать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технику акробатических упражнений и комбинаций.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Осваивать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универсальные умения по взаимодействию в парах и группах при разучивании акробатических упражнений и комбинаций.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Выявлять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характерные  ошибки при выполнении акробатических упражнений и комбинаций.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Описывать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технику гимнастических упражнений на спортивных снарядах.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Осваивать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технику гимнастических упражнений на спортивных снарядах. 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Осваивать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универсальные умения по взаимодействию в парах и группах при разучивании и выполнении гимнастических упражнений. 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Выявлять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характерные  ошибки при выполнении  гимнастических упражнений.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Соблюдать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правила техники безопасности при выполнении акробатических и гимнастических упражнений,  акробатических  комбинаций.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Проявлять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качества силы, координации и выносливости при выполнении акробатических упражнений и комбинаций, гимнастических упражнений.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Описывать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технику беговых упражнений.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Выявлять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характерные ошибки в технике выполнения беговых и прыжковых  упражнений.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Осваивать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универсальные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по взаимодействию  в парах и группах при разучивании и выполнении беговых упражнений и прыжковых 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выполнении беговых и прыжковых  упражнений.    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прыжковых  и прыжковых упражнений.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Осваивать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технику беговых и  прыжковых упражнений. 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Проявлять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качества силы, быстроты, выносливости и координации при выполнении прыжковых  и прыжковых упражнений. 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Описывать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технику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бросков большого набивного мяча и метания малого мяча.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Осваивать 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технику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бросков большого набивного мяча и метания малого мяча.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Соблюдать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правила техники безопасности при выполнении бросков большого мяча и метании малого мяча.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Проявлять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качества силы, быстроты, выносливости и координации при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бросках большого мяча и метании малого мяча.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Моделировать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технику базовых способов передвижения на лыжах.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Осваивать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универсальные умения контролировать скорость передвижения на лыжах.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Выявлять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характерные ошибки в технике выполнения лыжных ходов.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Объяснять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технику выполнения поворотов, спусков, подъёмов.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Осваивать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технику поворотов, спусков и подъёмов.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Проявлять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координацию при выполнении поворотов, спусков, подъёмов.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Осваивать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универсальные умения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в самостоятельной организации и проведении подвижных и спортивных  игр.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Излагать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правила и условия проведения подвижных и спортивных  игр.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         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Осваивать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двигательные действия, составляющие содержание подвижных и спортивных  игр.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Описывать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разучиваемые технические действия из спортивных игр.</w:t>
            </w: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Осваивать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технические действия из  спортивных игр.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Взаимодействовать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в парах и группах при выполнении технических действий в подвижных и спортивных играх.</w:t>
            </w:r>
          </w:p>
          <w:p w:rsidR="00010947" w:rsidRPr="000077D8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Принимать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 xml:space="preserve"> адекватные решения в условиях игровой деятельности.</w:t>
            </w:r>
          </w:p>
          <w:p w:rsidR="00010947" w:rsidRPr="003B12DD" w:rsidRDefault="00010947" w:rsidP="008808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7D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Соблюдать </w:t>
            </w:r>
            <w:r w:rsidRPr="000077D8">
              <w:rPr>
                <w:rFonts w:ascii="Times New Roman" w:hAnsi="Times New Roman" w:cs="Times New Roman"/>
                <w:sz w:val="23"/>
                <w:szCs w:val="23"/>
              </w:rPr>
              <w:t>дисциплину и  правила техники безопасности во время подвижных и спортивных  игр.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0947" w:rsidRPr="003B12DD" w:rsidRDefault="00010947" w:rsidP="008808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0947" w:rsidRPr="003B12DD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2DD">
        <w:rPr>
          <w:rFonts w:ascii="Times New Roman" w:hAnsi="Times New Roman" w:cs="Times New Roman"/>
          <w:b/>
          <w:bCs/>
          <w:sz w:val="24"/>
          <w:szCs w:val="24"/>
        </w:rPr>
        <w:t>4 класс (</w:t>
      </w:r>
      <w:r>
        <w:rPr>
          <w:rFonts w:ascii="Times New Roman" w:hAnsi="Times New Roman" w:cs="Times New Roman"/>
          <w:b/>
          <w:bCs/>
          <w:sz w:val="24"/>
          <w:szCs w:val="24"/>
        </w:rPr>
        <w:t>102</w:t>
      </w:r>
      <w:r w:rsidRPr="003B12DD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3827"/>
        <w:gridCol w:w="4928"/>
      </w:tblGrid>
      <w:tr w:rsidR="00010947" w:rsidRPr="003B12DD">
        <w:tc>
          <w:tcPr>
            <w:tcW w:w="815" w:type="dxa"/>
          </w:tcPr>
          <w:p w:rsidR="00010947" w:rsidRPr="003B12DD" w:rsidRDefault="00010947" w:rsidP="0088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82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Тематическое планирование 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10947" w:rsidRPr="003B12DD">
        <w:trPr>
          <w:trHeight w:val="840"/>
        </w:trPr>
        <w:tc>
          <w:tcPr>
            <w:tcW w:w="815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 о физической культуре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в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 физической культуры на территории Древней Руси.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в России в </w:t>
            </w:r>
            <w:r w:rsidRPr="003B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XYII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B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веках.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Физическая нагрузка.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Правила контроля  за нагрузкой по частоте сердечных сокращений.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применения правил предупреждения травматизма.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состав спортивной одежды в зависимости от времени года и погодных условий.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Понимать и раскрывать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связь физической культуры с трудовой и военной деятельностью человека.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Пересказывать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тексты по истории физической культуры.   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зависимости частоты сердечных сокращений от особенностей выполнения физических упражнений. </w:t>
            </w:r>
          </w:p>
        </w:tc>
      </w:tr>
      <w:tr w:rsidR="00010947" w:rsidRPr="003B12DD">
        <w:tc>
          <w:tcPr>
            <w:tcW w:w="815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физкультурной деятельности ( в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развития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Измерение частоты сердечных сокращений.</w:t>
            </w: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Подвижные игры с элементами спортивных игр.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комплексы упражнений с учётом их цели: на развитие силы, быстроты и выносливости.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Измерять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показатели развития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Измерять частоту (пальпаторно) сердечных сокращений.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и проводить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подвижные игры с  элементами соревновательной деятельности.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Общаться и взаимодействовать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в игровой деятельности.</w:t>
            </w:r>
          </w:p>
        </w:tc>
      </w:tr>
      <w:tr w:rsidR="00010947" w:rsidRPr="003B12DD">
        <w:tc>
          <w:tcPr>
            <w:tcW w:w="815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23-49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50-69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70-102</w:t>
            </w:r>
          </w:p>
        </w:tc>
        <w:tc>
          <w:tcPr>
            <w:tcW w:w="3827" w:type="dxa"/>
          </w:tcPr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совершенствование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( 102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Физкультурно-   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оздоровительная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деятельность ( в   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процессе уроков)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Профилактика утомления.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2.Спортивно-оздоровительная деятельность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Гимнастика с основами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акробатики  (2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Снарядная гимнастика.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Лёгкая атлетика (27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Беговая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Прыжковая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Броски большого мяча.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Метание малого мяча.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Лыжные гонки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Лыжная подготовка.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на лыжах.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 спортивные игры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Спортивные игры.</w:t>
            </w: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947" w:rsidRPr="003B12DD" w:rsidRDefault="00010947" w:rsidP="00880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подготовка.</w:t>
            </w:r>
          </w:p>
        </w:tc>
        <w:tc>
          <w:tcPr>
            <w:tcW w:w="4928" w:type="dxa"/>
          </w:tcPr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нагрузки  для развития основных физических качеств.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умения контролировать величину нагрузки по частоте сердечных сокращений при выполнении упражнений на развитие физических качеств. 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 самостоятельному выполнению упражнений дыхательной гимнастики и гимнастики для глаз. 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акробатических упражнений и комбинаций, гимнастических упражнений.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 ошибки при выполнении акробатических упражнений и комбинаций, гимнастических упражнений.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гимнастических упражнений  прикладной направленности.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технику гимнастических упражнений  прикладной направленности. 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в парах и группах при разучивании и выполнении гимнастических упражнений прикладной направленности. 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Выявлять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характерные  ошибки при выполнении  гимнастических упражнений прикладной направленности.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координации и выносливости при выполнении гимнастических упражнений прикладной направленности.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 при выполнении гимнастических упражнений прикладной направленности.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Описывать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беговых и прыжковых  упражнений, бросков большого набивного мяча и метания малого мяча.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беговых и прыжковых  упражнений, бросков большого набивного мяча и метания малого мяча.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умения по взаимодействию  в парах и группах при разучивании и выполнении беговых упражнений и прыжковых, бросков большого набивного мяча и метания малого мяча.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Соблюдать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техники безопасности при выполнении беговых и прыжковых  упражнений, бросков большого набивного мяча и метания малого мяча.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силы, быстроты, выносливости и координации при выполнении беговых и прыжковых упражнений, при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бросках большого мяча и метании малого мяча.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технику базовых способов передвижения на лыжах.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контролировать скорость передвижения на лыжах.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ошибки в технике выполнения лыжных ходов.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координацию при выполнении поворотов, спусков, подъёмов.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 самостоятельной организации и проведении подвижных и спортивных  игр.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Излагать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правила и условия проведения подвижных и спортивных  игр.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выполнения игровых действий  в зависимости от изменения условий и двигательных задач.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Взаимодействовать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в парах и группах при выполнении технических действий в подвижных и спортивных играх.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Принимать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решения в условиях игровой деятельности. </w:t>
            </w: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Проявлять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быстроту и ловкость во время подвижных игр.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универсальные умения управлять эмоциями во время учебной и игровой деятельности.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дисциплину и  правила техники безопасности во время учебной и игровой  деятельности.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Осваивать 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>умения выполнять универсальные физические упражнения.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Развивать</w:t>
            </w: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качества.</w:t>
            </w:r>
          </w:p>
          <w:p w:rsidR="00010947" w:rsidRPr="003B12DD" w:rsidRDefault="00010947" w:rsidP="00880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2D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010947" w:rsidRPr="003B12DD" w:rsidRDefault="00010947" w:rsidP="00880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0947" w:rsidRPr="003B12DD" w:rsidRDefault="00010947" w:rsidP="0088083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3B12DD" w:rsidRDefault="00010947" w:rsidP="007D10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0947" w:rsidRPr="00AB0959" w:rsidRDefault="00010947" w:rsidP="00AB0959">
      <w:pPr>
        <w:pStyle w:val="BodyText"/>
        <w:tabs>
          <w:tab w:val="left" w:pos="11624"/>
        </w:tabs>
        <w:ind w:left="360"/>
        <w:jc w:val="left"/>
        <w:rPr>
          <w:rStyle w:val="Strong"/>
          <w:b w:val="0"/>
          <w:bCs w:val="0"/>
          <w:sz w:val="20"/>
          <w:szCs w:val="20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Pr="00BA7AF4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  <w:lang w:val="en-US"/>
        </w:rPr>
      </w:pPr>
    </w:p>
    <w:p w:rsidR="00010947" w:rsidRPr="00AB0959" w:rsidRDefault="00010947" w:rsidP="00AB0959">
      <w:pPr>
        <w:pStyle w:val="BodyText"/>
        <w:tabs>
          <w:tab w:val="left" w:pos="11624"/>
        </w:tabs>
        <w:jc w:val="left"/>
        <w:rPr>
          <w:rStyle w:val="Strong"/>
          <w:b w:val="0"/>
          <w:bCs w:val="0"/>
          <w:sz w:val="20"/>
          <w:szCs w:val="20"/>
        </w:rPr>
      </w:pPr>
    </w:p>
    <w:p w:rsidR="00010947" w:rsidRPr="00A51F8E" w:rsidRDefault="00010947" w:rsidP="00AB0959">
      <w:pPr>
        <w:pStyle w:val="BodyText"/>
        <w:numPr>
          <w:ilvl w:val="1"/>
          <w:numId w:val="2"/>
        </w:numPr>
        <w:tabs>
          <w:tab w:val="num" w:pos="709"/>
          <w:tab w:val="left" w:pos="11624"/>
        </w:tabs>
        <w:jc w:val="left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rFonts w:ascii="Times New Roman" w:hAnsi="Times New Roman" w:cs="Times New Roman"/>
        </w:rPr>
        <w:t>Описание материально-технического оснащения</w:t>
      </w:r>
      <w:r w:rsidRPr="00A51F8E">
        <w:rPr>
          <w:rStyle w:val="Strong"/>
          <w:rFonts w:ascii="Times New Roman" w:hAnsi="Times New Roman" w:cs="Times New Roman"/>
        </w:rPr>
        <w:t xml:space="preserve"> учебного процесса по  предмету </w:t>
      </w:r>
    </w:p>
    <w:p w:rsidR="00010947" w:rsidRPr="00861113" w:rsidRDefault="00010947" w:rsidP="00AB0959">
      <w:pPr>
        <w:pStyle w:val="BodyText"/>
        <w:tabs>
          <w:tab w:val="left" w:pos="11624"/>
        </w:tabs>
        <w:ind w:left="426"/>
        <w:jc w:val="left"/>
        <w:rPr>
          <w:rFonts w:ascii="Times New Roman" w:hAnsi="Times New Roman" w:cs="Times New Roman"/>
          <w:sz w:val="20"/>
          <w:szCs w:val="20"/>
        </w:rPr>
      </w:pPr>
      <w:r w:rsidRPr="00861113">
        <w:rPr>
          <w:rFonts w:ascii="Times New Roman" w:hAnsi="Times New Roman" w:cs="Times New Roman"/>
          <w:sz w:val="20"/>
          <w:szCs w:val="20"/>
        </w:rPr>
        <w:t>Д – демонстрационный экземпляр ( 1 экземпляр); К – полный комплект (для каждого ученика);</w:t>
      </w:r>
      <w:r w:rsidRPr="00861113">
        <w:rPr>
          <w:rFonts w:ascii="Times New Roman" w:hAnsi="Times New Roman" w:cs="Times New Roman"/>
          <w:sz w:val="20"/>
          <w:szCs w:val="20"/>
        </w:rPr>
        <w:br/>
        <w:t>Ф – комплект для фронтальной работы (не менее 1 экземпляра на 2 учеников); П – комплект, необходимый для работы в группах (1 экземпляр на 5–6 человек)</w:t>
      </w:r>
    </w:p>
    <w:tbl>
      <w:tblPr>
        <w:tblW w:w="102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9072"/>
        <w:gridCol w:w="461"/>
      </w:tblGrid>
      <w:tr w:rsidR="00010947" w:rsidRPr="00AB0959">
        <w:trPr>
          <w:trHeight w:val="448"/>
        </w:trPr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Основная литература для  учителя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ind w:left="-1231" w:firstLine="123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Лях В.И. Мой друг – физкультура.  Учебник для учащихся 1-4 классов начальной школы. Москва «Просвещение» 2005.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Рабочая программа по физической культуре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Дополнительная литература для учителя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Кофман Л.Б. Настольная книга учителя физической культуры. – М., Физкультура и спорт,  1998.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Холодов Ж.К., Кузнецов В.С. Практикум по теории  и методики физвоспитания 2001г.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rPr>
          <w:trHeight w:val="586"/>
        </w:trPr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Школьникова  Н.В.,  Тарасова  М.В.  Я иду на урок. Книга для учителя физической культуры 1- 6 классы.  Издательство «Первое сентября» 2002 г.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rPr>
          <w:trHeight w:val="424"/>
        </w:trPr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rPr>
          <w:trHeight w:val="319"/>
        </w:trPr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Ковалько В.И. Поурочные разработки по физкультуре  2 класс Москва «Вако» 2006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rPr>
          <w:trHeight w:val="281"/>
        </w:trPr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Дополнительная литература для обучающихся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0947" w:rsidRPr="00AB0959">
        <w:trPr>
          <w:trHeight w:val="529"/>
        </w:trPr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Технические средства обучения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4.1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Музыкальный центр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4.2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Аудиозаписи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sz w:val="22"/>
                <w:szCs w:val="22"/>
              </w:rPr>
              <w:t>Учебно-практическое оборудование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Бревно гимнастическое напольное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Козел гимнастический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5.3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Канат для лазанья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5.4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Перекладина гимнастическая (пристеночная)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5.5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Стенка гимнастическая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5.6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Скамейка гимнастическая жесткая (длиной  4 м)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5.7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5.8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Мячи:  набивные весом 1 кг, малый  мяч(мягкий), баскетбольные, волейбольные, футбольные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К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5.9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Палка гимнастическая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К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5.10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Скакалка детская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К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5.11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Мат гимнастический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Гимнастический подкидной мостик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5.13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Кегли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К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5.14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Обруч пластиковый детский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5.15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Планка для прыжков в высоту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5.16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Стойка для прыжков в высоту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5.17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Флажки: разметочные с опорой, стартовые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5.18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Лента финишная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5.19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Рулетка измерительная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К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5.20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Набор инструментов для подготовки прыжковых ям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5.21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Лыжи детские (с креплениями и палками)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5.22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Сетка для переноски и хранения мячей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П</w:t>
            </w:r>
          </w:p>
        </w:tc>
      </w:tr>
      <w:tr w:rsidR="00010947" w:rsidRPr="00AB0959">
        <w:tc>
          <w:tcPr>
            <w:tcW w:w="673" w:type="dxa"/>
            <w:vAlign w:val="center"/>
          </w:tcPr>
          <w:p w:rsidR="00010947" w:rsidRPr="00AB0959" w:rsidRDefault="00010947" w:rsidP="00AB0959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5.23</w:t>
            </w:r>
          </w:p>
        </w:tc>
        <w:tc>
          <w:tcPr>
            <w:tcW w:w="9072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Аптечка</w:t>
            </w:r>
          </w:p>
        </w:tc>
        <w:tc>
          <w:tcPr>
            <w:tcW w:w="461" w:type="dxa"/>
            <w:vAlign w:val="center"/>
          </w:tcPr>
          <w:p w:rsidR="00010947" w:rsidRPr="00AB0959" w:rsidRDefault="00010947" w:rsidP="00157F9B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AB095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Д</w:t>
            </w:r>
          </w:p>
        </w:tc>
      </w:tr>
    </w:tbl>
    <w:p w:rsidR="00010947" w:rsidRDefault="00010947" w:rsidP="00980176">
      <w:pPr>
        <w:pStyle w:val="BodyText"/>
        <w:jc w:val="center"/>
        <w:rPr>
          <w:rStyle w:val="FontStyle14"/>
          <w:b w:val="0"/>
          <w:bCs w:val="0"/>
          <w:sz w:val="28"/>
          <w:szCs w:val="28"/>
        </w:rPr>
      </w:pPr>
    </w:p>
    <w:p w:rsidR="00010947" w:rsidRDefault="00010947" w:rsidP="00980176">
      <w:pPr>
        <w:pStyle w:val="BodyText"/>
        <w:rPr>
          <w:rStyle w:val="Strong"/>
          <w:sz w:val="22"/>
          <w:szCs w:val="22"/>
        </w:rPr>
      </w:pPr>
    </w:p>
    <w:p w:rsidR="00010947" w:rsidRDefault="00010947" w:rsidP="00980176">
      <w:pPr>
        <w:pStyle w:val="Style1"/>
        <w:widowControl/>
        <w:rPr>
          <w:rStyle w:val="FontStyle14"/>
          <w:sz w:val="22"/>
          <w:szCs w:val="22"/>
        </w:rPr>
      </w:pPr>
    </w:p>
    <w:p w:rsidR="00010947" w:rsidRDefault="00010947" w:rsidP="00980176">
      <w:pPr>
        <w:pStyle w:val="Style1"/>
        <w:widowControl/>
        <w:rPr>
          <w:rStyle w:val="FontStyle14"/>
          <w:sz w:val="22"/>
          <w:szCs w:val="22"/>
        </w:rPr>
      </w:pPr>
    </w:p>
    <w:p w:rsidR="00010947" w:rsidRDefault="00010947" w:rsidP="00980176">
      <w:pPr>
        <w:pStyle w:val="Style1"/>
        <w:widowControl/>
        <w:rPr>
          <w:rStyle w:val="FontStyle14"/>
          <w:sz w:val="22"/>
          <w:szCs w:val="22"/>
        </w:rPr>
      </w:pPr>
    </w:p>
    <w:p w:rsidR="00010947" w:rsidRDefault="00010947" w:rsidP="00980176">
      <w:pPr>
        <w:pStyle w:val="Style1"/>
        <w:widowControl/>
        <w:rPr>
          <w:rStyle w:val="FontStyle14"/>
          <w:sz w:val="22"/>
          <w:szCs w:val="22"/>
        </w:rPr>
      </w:pPr>
    </w:p>
    <w:p w:rsidR="00010947" w:rsidRDefault="00010947" w:rsidP="00980176">
      <w:pPr>
        <w:pStyle w:val="Style1"/>
        <w:widowControl/>
        <w:rPr>
          <w:rStyle w:val="FontStyle14"/>
          <w:sz w:val="22"/>
          <w:szCs w:val="22"/>
        </w:rPr>
      </w:pPr>
    </w:p>
    <w:p w:rsidR="00010947" w:rsidRDefault="00010947" w:rsidP="00980176">
      <w:pPr>
        <w:pStyle w:val="Style1"/>
        <w:widowControl/>
        <w:rPr>
          <w:rStyle w:val="FontStyle14"/>
          <w:sz w:val="22"/>
          <w:szCs w:val="22"/>
        </w:rPr>
      </w:pPr>
    </w:p>
    <w:sectPr w:rsidR="00010947" w:rsidSect="0066655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947" w:rsidRDefault="00010947">
      <w:pPr>
        <w:spacing w:after="0" w:line="240" w:lineRule="auto"/>
      </w:pPr>
      <w:r>
        <w:separator/>
      </w:r>
    </w:p>
  </w:endnote>
  <w:endnote w:type="continuationSeparator" w:id="1">
    <w:p w:rsidR="00010947" w:rsidRDefault="000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947" w:rsidRDefault="00010947">
      <w:pPr>
        <w:spacing w:after="0" w:line="240" w:lineRule="auto"/>
      </w:pPr>
      <w:r>
        <w:separator/>
      </w:r>
    </w:p>
  </w:footnote>
  <w:footnote w:type="continuationSeparator" w:id="1">
    <w:p w:rsidR="00010947" w:rsidRDefault="0001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7F81B6D"/>
    <w:multiLevelType w:val="hybridMultilevel"/>
    <w:tmpl w:val="CBD0A606"/>
    <w:lvl w:ilvl="0" w:tplc="19008114"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3BB4DBF"/>
    <w:multiLevelType w:val="hybridMultilevel"/>
    <w:tmpl w:val="B36CD724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E0093"/>
    <w:multiLevelType w:val="hybridMultilevel"/>
    <w:tmpl w:val="A9324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4102F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40F"/>
    <w:rsid w:val="000077D8"/>
    <w:rsid w:val="000108A1"/>
    <w:rsid w:val="00010947"/>
    <w:rsid w:val="00011370"/>
    <w:rsid w:val="000117BE"/>
    <w:rsid w:val="000125AB"/>
    <w:rsid w:val="00012DCC"/>
    <w:rsid w:val="00025D1F"/>
    <w:rsid w:val="00026479"/>
    <w:rsid w:val="0003497C"/>
    <w:rsid w:val="000401D5"/>
    <w:rsid w:val="0004708A"/>
    <w:rsid w:val="0005367F"/>
    <w:rsid w:val="00054B53"/>
    <w:rsid w:val="000551EF"/>
    <w:rsid w:val="00057B03"/>
    <w:rsid w:val="0006179E"/>
    <w:rsid w:val="000672D4"/>
    <w:rsid w:val="000714AD"/>
    <w:rsid w:val="000807C2"/>
    <w:rsid w:val="000816A1"/>
    <w:rsid w:val="000843E6"/>
    <w:rsid w:val="000858A0"/>
    <w:rsid w:val="000860FE"/>
    <w:rsid w:val="00087CFB"/>
    <w:rsid w:val="0009352E"/>
    <w:rsid w:val="000A49C0"/>
    <w:rsid w:val="000C051D"/>
    <w:rsid w:val="000C68E5"/>
    <w:rsid w:val="000E433D"/>
    <w:rsid w:val="000F2890"/>
    <w:rsid w:val="000F4A54"/>
    <w:rsid w:val="0010423C"/>
    <w:rsid w:val="00114AEF"/>
    <w:rsid w:val="00120C38"/>
    <w:rsid w:val="001312E1"/>
    <w:rsid w:val="00132101"/>
    <w:rsid w:val="001344F2"/>
    <w:rsid w:val="001579BA"/>
    <w:rsid w:val="00157F9B"/>
    <w:rsid w:val="00181C8C"/>
    <w:rsid w:val="00187508"/>
    <w:rsid w:val="00192799"/>
    <w:rsid w:val="00192CE4"/>
    <w:rsid w:val="001935B8"/>
    <w:rsid w:val="0019460E"/>
    <w:rsid w:val="001959DC"/>
    <w:rsid w:val="00195E87"/>
    <w:rsid w:val="001A27A3"/>
    <w:rsid w:val="001A4EE5"/>
    <w:rsid w:val="001B0309"/>
    <w:rsid w:val="001B5106"/>
    <w:rsid w:val="001B53A1"/>
    <w:rsid w:val="001C163F"/>
    <w:rsid w:val="001C3C98"/>
    <w:rsid w:val="001C4A43"/>
    <w:rsid w:val="001C4ACE"/>
    <w:rsid w:val="001C7DD3"/>
    <w:rsid w:val="001E389A"/>
    <w:rsid w:val="001E3C2A"/>
    <w:rsid w:val="001E5132"/>
    <w:rsid w:val="001E7A4B"/>
    <w:rsid w:val="001F1767"/>
    <w:rsid w:val="001F2545"/>
    <w:rsid w:val="001F706F"/>
    <w:rsid w:val="002004B7"/>
    <w:rsid w:val="00217BB5"/>
    <w:rsid w:val="00242407"/>
    <w:rsid w:val="00242C67"/>
    <w:rsid w:val="00256DE9"/>
    <w:rsid w:val="00261B28"/>
    <w:rsid w:val="00264C74"/>
    <w:rsid w:val="00272DD7"/>
    <w:rsid w:val="00273870"/>
    <w:rsid w:val="00275C4F"/>
    <w:rsid w:val="00280878"/>
    <w:rsid w:val="00290A34"/>
    <w:rsid w:val="002917AE"/>
    <w:rsid w:val="002A6E2F"/>
    <w:rsid w:val="002B48B4"/>
    <w:rsid w:val="002C0F65"/>
    <w:rsid w:val="002C1890"/>
    <w:rsid w:val="002C6C9F"/>
    <w:rsid w:val="002C74C6"/>
    <w:rsid w:val="002D6100"/>
    <w:rsid w:val="002D7243"/>
    <w:rsid w:val="002F042C"/>
    <w:rsid w:val="002F4EB8"/>
    <w:rsid w:val="00314571"/>
    <w:rsid w:val="00320232"/>
    <w:rsid w:val="00321220"/>
    <w:rsid w:val="003221DA"/>
    <w:rsid w:val="00324D52"/>
    <w:rsid w:val="00331737"/>
    <w:rsid w:val="00337D2C"/>
    <w:rsid w:val="003410F3"/>
    <w:rsid w:val="003520E0"/>
    <w:rsid w:val="00357A00"/>
    <w:rsid w:val="003668B8"/>
    <w:rsid w:val="00367D38"/>
    <w:rsid w:val="00380DC5"/>
    <w:rsid w:val="003847BF"/>
    <w:rsid w:val="0038513D"/>
    <w:rsid w:val="003853EB"/>
    <w:rsid w:val="00387C4B"/>
    <w:rsid w:val="003B12DD"/>
    <w:rsid w:val="003B13B6"/>
    <w:rsid w:val="003B738F"/>
    <w:rsid w:val="003D040F"/>
    <w:rsid w:val="003D4E9D"/>
    <w:rsid w:val="003D7EE5"/>
    <w:rsid w:val="003E03B8"/>
    <w:rsid w:val="003E5C4C"/>
    <w:rsid w:val="003F5674"/>
    <w:rsid w:val="00400A20"/>
    <w:rsid w:val="004050F6"/>
    <w:rsid w:val="00406439"/>
    <w:rsid w:val="00414AA9"/>
    <w:rsid w:val="00426E68"/>
    <w:rsid w:val="0043057E"/>
    <w:rsid w:val="00432B7E"/>
    <w:rsid w:val="00433061"/>
    <w:rsid w:val="00433A8D"/>
    <w:rsid w:val="0044370C"/>
    <w:rsid w:val="00445A48"/>
    <w:rsid w:val="00464A48"/>
    <w:rsid w:val="004A18D5"/>
    <w:rsid w:val="004A1D59"/>
    <w:rsid w:val="004E47C1"/>
    <w:rsid w:val="0050090B"/>
    <w:rsid w:val="00506102"/>
    <w:rsid w:val="005073E9"/>
    <w:rsid w:val="005078FE"/>
    <w:rsid w:val="00510D28"/>
    <w:rsid w:val="00511674"/>
    <w:rsid w:val="005224F0"/>
    <w:rsid w:val="005408CE"/>
    <w:rsid w:val="00546E8A"/>
    <w:rsid w:val="00550B57"/>
    <w:rsid w:val="00551B72"/>
    <w:rsid w:val="005543E1"/>
    <w:rsid w:val="005568C9"/>
    <w:rsid w:val="00566180"/>
    <w:rsid w:val="005676FB"/>
    <w:rsid w:val="00570BC1"/>
    <w:rsid w:val="0058259B"/>
    <w:rsid w:val="005849A0"/>
    <w:rsid w:val="0059001E"/>
    <w:rsid w:val="005A4A04"/>
    <w:rsid w:val="005A6008"/>
    <w:rsid w:val="005B7936"/>
    <w:rsid w:val="005C4EAC"/>
    <w:rsid w:val="005D042B"/>
    <w:rsid w:val="005E1F06"/>
    <w:rsid w:val="005E2B47"/>
    <w:rsid w:val="005E476C"/>
    <w:rsid w:val="00604529"/>
    <w:rsid w:val="006101A7"/>
    <w:rsid w:val="0061131B"/>
    <w:rsid w:val="00620582"/>
    <w:rsid w:val="0064697C"/>
    <w:rsid w:val="00646BE2"/>
    <w:rsid w:val="006477E7"/>
    <w:rsid w:val="00663929"/>
    <w:rsid w:val="00665BF3"/>
    <w:rsid w:val="00666554"/>
    <w:rsid w:val="00666D3B"/>
    <w:rsid w:val="00673013"/>
    <w:rsid w:val="00673BB5"/>
    <w:rsid w:val="0067660B"/>
    <w:rsid w:val="00681E4A"/>
    <w:rsid w:val="00690FB0"/>
    <w:rsid w:val="00692DD4"/>
    <w:rsid w:val="00697A9D"/>
    <w:rsid w:val="006A7534"/>
    <w:rsid w:val="006B1FB0"/>
    <w:rsid w:val="006B2DA3"/>
    <w:rsid w:val="006C20F7"/>
    <w:rsid w:val="006C2D90"/>
    <w:rsid w:val="006C5BEC"/>
    <w:rsid w:val="006C66F7"/>
    <w:rsid w:val="006E0C67"/>
    <w:rsid w:val="006E33E1"/>
    <w:rsid w:val="006E43D0"/>
    <w:rsid w:val="006E7E98"/>
    <w:rsid w:val="006F1B49"/>
    <w:rsid w:val="006F2757"/>
    <w:rsid w:val="006F34CE"/>
    <w:rsid w:val="006F695B"/>
    <w:rsid w:val="00704542"/>
    <w:rsid w:val="00707861"/>
    <w:rsid w:val="00722CD6"/>
    <w:rsid w:val="00723EB4"/>
    <w:rsid w:val="0072710C"/>
    <w:rsid w:val="00736CBC"/>
    <w:rsid w:val="007409F4"/>
    <w:rsid w:val="00751977"/>
    <w:rsid w:val="0075645C"/>
    <w:rsid w:val="00764E2F"/>
    <w:rsid w:val="00765FE1"/>
    <w:rsid w:val="00771C88"/>
    <w:rsid w:val="0077390D"/>
    <w:rsid w:val="0078472D"/>
    <w:rsid w:val="00785ECE"/>
    <w:rsid w:val="00794F88"/>
    <w:rsid w:val="007A0A31"/>
    <w:rsid w:val="007A17C4"/>
    <w:rsid w:val="007A5BC3"/>
    <w:rsid w:val="007C45F5"/>
    <w:rsid w:val="007C5AFC"/>
    <w:rsid w:val="007C6175"/>
    <w:rsid w:val="007D1073"/>
    <w:rsid w:val="007D4967"/>
    <w:rsid w:val="007D5C0C"/>
    <w:rsid w:val="007D6F18"/>
    <w:rsid w:val="007F0011"/>
    <w:rsid w:val="007F4735"/>
    <w:rsid w:val="0080206E"/>
    <w:rsid w:val="00802A36"/>
    <w:rsid w:val="008172B8"/>
    <w:rsid w:val="0082303A"/>
    <w:rsid w:val="00841397"/>
    <w:rsid w:val="008452F9"/>
    <w:rsid w:val="00861025"/>
    <w:rsid w:val="00861113"/>
    <w:rsid w:val="008618C8"/>
    <w:rsid w:val="00867B3B"/>
    <w:rsid w:val="00870B4E"/>
    <w:rsid w:val="00874EDB"/>
    <w:rsid w:val="0088083A"/>
    <w:rsid w:val="00892437"/>
    <w:rsid w:val="008946A0"/>
    <w:rsid w:val="008A255C"/>
    <w:rsid w:val="008A33D6"/>
    <w:rsid w:val="008A5D48"/>
    <w:rsid w:val="008C0659"/>
    <w:rsid w:val="008C3285"/>
    <w:rsid w:val="008F0E75"/>
    <w:rsid w:val="008F1081"/>
    <w:rsid w:val="008F2DAF"/>
    <w:rsid w:val="009147B7"/>
    <w:rsid w:val="0092137F"/>
    <w:rsid w:val="00924B22"/>
    <w:rsid w:val="00924FCE"/>
    <w:rsid w:val="00933B73"/>
    <w:rsid w:val="0095031A"/>
    <w:rsid w:val="0095530B"/>
    <w:rsid w:val="00956285"/>
    <w:rsid w:val="00956A90"/>
    <w:rsid w:val="009618B7"/>
    <w:rsid w:val="00961AED"/>
    <w:rsid w:val="009627EB"/>
    <w:rsid w:val="0096773E"/>
    <w:rsid w:val="00976303"/>
    <w:rsid w:val="00980139"/>
    <w:rsid w:val="00980176"/>
    <w:rsid w:val="0098068D"/>
    <w:rsid w:val="0098344C"/>
    <w:rsid w:val="00983D1B"/>
    <w:rsid w:val="00984F09"/>
    <w:rsid w:val="009A2C17"/>
    <w:rsid w:val="009A3C5B"/>
    <w:rsid w:val="009A6980"/>
    <w:rsid w:val="009C0F1D"/>
    <w:rsid w:val="009C5105"/>
    <w:rsid w:val="009E0C2E"/>
    <w:rsid w:val="009F39B7"/>
    <w:rsid w:val="00A00945"/>
    <w:rsid w:val="00A02DA4"/>
    <w:rsid w:val="00A13A9B"/>
    <w:rsid w:val="00A155E5"/>
    <w:rsid w:val="00A237E1"/>
    <w:rsid w:val="00A335B4"/>
    <w:rsid w:val="00A345A2"/>
    <w:rsid w:val="00A40045"/>
    <w:rsid w:val="00A51813"/>
    <w:rsid w:val="00A51F8E"/>
    <w:rsid w:val="00A523FC"/>
    <w:rsid w:val="00A5732C"/>
    <w:rsid w:val="00A62415"/>
    <w:rsid w:val="00A7607B"/>
    <w:rsid w:val="00A77D1A"/>
    <w:rsid w:val="00A95470"/>
    <w:rsid w:val="00AA002D"/>
    <w:rsid w:val="00AB0959"/>
    <w:rsid w:val="00AD1070"/>
    <w:rsid w:val="00AE4E2D"/>
    <w:rsid w:val="00AE4E3B"/>
    <w:rsid w:val="00AF4425"/>
    <w:rsid w:val="00B02CA8"/>
    <w:rsid w:val="00B176A5"/>
    <w:rsid w:val="00B366A4"/>
    <w:rsid w:val="00B60760"/>
    <w:rsid w:val="00B735D1"/>
    <w:rsid w:val="00B76C8A"/>
    <w:rsid w:val="00B80F78"/>
    <w:rsid w:val="00B8362A"/>
    <w:rsid w:val="00B85BE3"/>
    <w:rsid w:val="00B951B5"/>
    <w:rsid w:val="00B95EE3"/>
    <w:rsid w:val="00BA6AA9"/>
    <w:rsid w:val="00BA7AA0"/>
    <w:rsid w:val="00BA7AF4"/>
    <w:rsid w:val="00BB2C85"/>
    <w:rsid w:val="00BC60B2"/>
    <w:rsid w:val="00BC6BFA"/>
    <w:rsid w:val="00BC782C"/>
    <w:rsid w:val="00BE7997"/>
    <w:rsid w:val="00BF31F9"/>
    <w:rsid w:val="00C13022"/>
    <w:rsid w:val="00C152E2"/>
    <w:rsid w:val="00C25AA6"/>
    <w:rsid w:val="00C3233C"/>
    <w:rsid w:val="00C33BC5"/>
    <w:rsid w:val="00C417A9"/>
    <w:rsid w:val="00C43E02"/>
    <w:rsid w:val="00C5438A"/>
    <w:rsid w:val="00C611FD"/>
    <w:rsid w:val="00C65066"/>
    <w:rsid w:val="00C703D5"/>
    <w:rsid w:val="00C7077B"/>
    <w:rsid w:val="00C72EEB"/>
    <w:rsid w:val="00C73A2E"/>
    <w:rsid w:val="00C817C6"/>
    <w:rsid w:val="00C84E65"/>
    <w:rsid w:val="00C975A1"/>
    <w:rsid w:val="00CA084B"/>
    <w:rsid w:val="00CA59BF"/>
    <w:rsid w:val="00CC1B89"/>
    <w:rsid w:val="00CF2EB3"/>
    <w:rsid w:val="00D0714E"/>
    <w:rsid w:val="00D1096D"/>
    <w:rsid w:val="00D16F93"/>
    <w:rsid w:val="00D20E83"/>
    <w:rsid w:val="00D33412"/>
    <w:rsid w:val="00D4072A"/>
    <w:rsid w:val="00D40819"/>
    <w:rsid w:val="00D47562"/>
    <w:rsid w:val="00D503DE"/>
    <w:rsid w:val="00D57D9B"/>
    <w:rsid w:val="00D61224"/>
    <w:rsid w:val="00D6509A"/>
    <w:rsid w:val="00D74145"/>
    <w:rsid w:val="00DA0BD8"/>
    <w:rsid w:val="00DB0CF7"/>
    <w:rsid w:val="00DB0FE0"/>
    <w:rsid w:val="00DB3509"/>
    <w:rsid w:val="00DB419C"/>
    <w:rsid w:val="00DB4B5F"/>
    <w:rsid w:val="00DC3225"/>
    <w:rsid w:val="00DD44F9"/>
    <w:rsid w:val="00DD5550"/>
    <w:rsid w:val="00DD737C"/>
    <w:rsid w:val="00DE0688"/>
    <w:rsid w:val="00DF2D88"/>
    <w:rsid w:val="00E12FA2"/>
    <w:rsid w:val="00E20036"/>
    <w:rsid w:val="00E30553"/>
    <w:rsid w:val="00E34A44"/>
    <w:rsid w:val="00E374D0"/>
    <w:rsid w:val="00E41E0D"/>
    <w:rsid w:val="00E51CBB"/>
    <w:rsid w:val="00E55287"/>
    <w:rsid w:val="00E63F35"/>
    <w:rsid w:val="00E71839"/>
    <w:rsid w:val="00E77290"/>
    <w:rsid w:val="00E77993"/>
    <w:rsid w:val="00E804C7"/>
    <w:rsid w:val="00E80C33"/>
    <w:rsid w:val="00E80D4E"/>
    <w:rsid w:val="00E829D1"/>
    <w:rsid w:val="00E8662A"/>
    <w:rsid w:val="00E875A0"/>
    <w:rsid w:val="00EA35EB"/>
    <w:rsid w:val="00EB4A6D"/>
    <w:rsid w:val="00EC3F48"/>
    <w:rsid w:val="00EF52B4"/>
    <w:rsid w:val="00F0127B"/>
    <w:rsid w:val="00F05E79"/>
    <w:rsid w:val="00F13D29"/>
    <w:rsid w:val="00F15A1F"/>
    <w:rsid w:val="00F20359"/>
    <w:rsid w:val="00F257E5"/>
    <w:rsid w:val="00F269AE"/>
    <w:rsid w:val="00F31237"/>
    <w:rsid w:val="00F315AD"/>
    <w:rsid w:val="00F36DD9"/>
    <w:rsid w:val="00F45079"/>
    <w:rsid w:val="00F454E0"/>
    <w:rsid w:val="00F5612B"/>
    <w:rsid w:val="00F71230"/>
    <w:rsid w:val="00F741D3"/>
    <w:rsid w:val="00F77561"/>
    <w:rsid w:val="00F870C8"/>
    <w:rsid w:val="00F9034B"/>
    <w:rsid w:val="00F918CF"/>
    <w:rsid w:val="00FB4AE9"/>
    <w:rsid w:val="00FC20D0"/>
    <w:rsid w:val="00FC4EA5"/>
    <w:rsid w:val="00FC52BD"/>
    <w:rsid w:val="00FC5D30"/>
    <w:rsid w:val="00FC65E7"/>
    <w:rsid w:val="00FD68FA"/>
    <w:rsid w:val="00FE102A"/>
    <w:rsid w:val="00FE1D78"/>
    <w:rsid w:val="00FE3DAF"/>
    <w:rsid w:val="00FE439C"/>
    <w:rsid w:val="00FE51ED"/>
    <w:rsid w:val="00FF27B1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C66F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40F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3D040F"/>
    <w:pPr>
      <w:spacing w:before="100" w:beforeAutospacing="1" w:after="100" w:afterAutospacing="1" w:line="240" w:lineRule="auto"/>
      <w:outlineLvl w:val="1"/>
    </w:pPr>
    <w:rPr>
      <w:b/>
      <w:bCs/>
      <w:color w:val="33333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D040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3D040F"/>
    <w:pPr>
      <w:spacing w:before="100" w:beforeAutospacing="1" w:after="58" w:line="240" w:lineRule="auto"/>
      <w:outlineLvl w:val="3"/>
    </w:pPr>
    <w:rPr>
      <w:b/>
      <w:bCs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80176"/>
    <w:pPr>
      <w:keepNext/>
      <w:shd w:val="clear" w:color="auto" w:fill="FFFFFF"/>
      <w:spacing w:after="0" w:line="240" w:lineRule="auto"/>
      <w:jc w:val="center"/>
      <w:outlineLvl w:val="4"/>
    </w:pPr>
    <w:rPr>
      <w:rFonts w:cs="Times New Roman"/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D1073"/>
    <w:pPr>
      <w:spacing w:before="240" w:after="60" w:line="240" w:lineRule="auto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A7AF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040F"/>
    <w:p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4E2F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040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040F"/>
    <w:rPr>
      <w:rFonts w:ascii="Times New Roman" w:hAnsi="Times New Roman" w:cs="Times New Roman"/>
      <w:b/>
      <w:bCs/>
      <w:color w:val="33333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040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D040F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80176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A7AF4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64E2F"/>
    <w:rPr>
      <w:rFonts w:ascii="Cambria" w:hAnsi="Cambria" w:cs="Cambria"/>
      <w:i/>
      <w:iCs/>
      <w:color w:val="404040"/>
    </w:rPr>
  </w:style>
  <w:style w:type="paragraph" w:styleId="NormalWeb">
    <w:name w:val="Normal (Web)"/>
    <w:basedOn w:val="Normal"/>
    <w:uiPriority w:val="99"/>
    <w:rsid w:val="003D040F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rsid w:val="003D04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040F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D040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3D040F"/>
    <w:pPr>
      <w:spacing w:after="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D040F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D040F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3D040F"/>
    <w:pPr>
      <w:spacing w:after="0" w:line="240" w:lineRule="auto"/>
      <w:jc w:val="both"/>
    </w:pPr>
    <w:rPr>
      <w:b/>
      <w:bCs/>
      <w:color w:val="FF66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040F"/>
    <w:rPr>
      <w:rFonts w:ascii="Times New Roman" w:hAnsi="Times New Roman" w:cs="Times New Roman"/>
      <w:b/>
      <w:bCs/>
      <w:color w:val="FF66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3D040F"/>
    <w:pPr>
      <w:spacing w:after="120" w:line="240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D040F"/>
    <w:rPr>
      <w:rFonts w:ascii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3D040F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D040F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3D040F"/>
    <w:pPr>
      <w:spacing w:after="0" w:line="240" w:lineRule="auto"/>
      <w:ind w:firstLine="708"/>
      <w:jc w:val="both"/>
    </w:pPr>
    <w:rPr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D040F"/>
    <w:rPr>
      <w:rFonts w:ascii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D040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040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99"/>
    <w:qFormat/>
    <w:rsid w:val="003D040F"/>
    <w:rPr>
      <w:rFonts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3D040F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Normal"/>
    <w:uiPriority w:val="99"/>
    <w:rsid w:val="003D040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Normal"/>
    <w:uiPriority w:val="99"/>
    <w:rsid w:val="003D040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Normal"/>
    <w:uiPriority w:val="99"/>
    <w:rsid w:val="003D040F"/>
    <w:pPr>
      <w:spacing w:before="100" w:beforeAutospacing="1" w:after="115" w:line="240" w:lineRule="auto"/>
    </w:pPr>
    <w:rPr>
      <w:color w:val="000000"/>
      <w:sz w:val="24"/>
      <w:szCs w:val="24"/>
    </w:rPr>
  </w:style>
  <w:style w:type="paragraph" w:customStyle="1" w:styleId="ctl">
    <w:name w:val="ctl"/>
    <w:basedOn w:val="Normal"/>
    <w:uiPriority w:val="99"/>
    <w:rsid w:val="003D040F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3D040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6">
    <w:name w:val="xl26"/>
    <w:basedOn w:val="Normal"/>
    <w:uiPriority w:val="99"/>
    <w:rsid w:val="003D040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Normal"/>
    <w:uiPriority w:val="99"/>
    <w:rsid w:val="003D040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DefaultParagraphFont"/>
    <w:uiPriority w:val="99"/>
    <w:rsid w:val="003D040F"/>
  </w:style>
  <w:style w:type="character" w:customStyle="1" w:styleId="fontstyle20">
    <w:name w:val="fontstyle20"/>
    <w:basedOn w:val="DefaultParagraphFont"/>
    <w:uiPriority w:val="99"/>
    <w:rsid w:val="003D040F"/>
  </w:style>
  <w:style w:type="table" w:styleId="TableGrid">
    <w:name w:val="Table Grid"/>
    <w:basedOn w:val="TableNormal"/>
    <w:uiPriority w:val="99"/>
    <w:rsid w:val="003D04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3D040F"/>
    <w:rPr>
      <w:b/>
      <w:bCs/>
    </w:rPr>
  </w:style>
  <w:style w:type="character" w:styleId="Emphasis">
    <w:name w:val="Emphasis"/>
    <w:basedOn w:val="DefaultParagraphFont"/>
    <w:uiPriority w:val="99"/>
    <w:qFormat/>
    <w:rsid w:val="003D040F"/>
    <w:rPr>
      <w:i/>
      <w:iCs/>
    </w:rPr>
  </w:style>
  <w:style w:type="character" w:customStyle="1" w:styleId="a">
    <w:name w:val="Символ сноски"/>
    <w:uiPriority w:val="99"/>
    <w:rsid w:val="007D1073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7D1073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7D107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FontStyle12">
    <w:name w:val="Font Style12"/>
    <w:basedOn w:val="DefaultParagraphFont"/>
    <w:uiPriority w:val="99"/>
    <w:rsid w:val="007D1073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DefaultParagraphFont"/>
    <w:uiPriority w:val="99"/>
    <w:rsid w:val="007D107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8">
    <w:name w:val="Style8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81" w:lineRule="exact"/>
    </w:pPr>
    <w:rPr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7D1073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7D10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DefaultParagraphFont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sz w:val="24"/>
      <w:szCs w:val="24"/>
    </w:rPr>
  </w:style>
  <w:style w:type="paragraph" w:customStyle="1" w:styleId="Style23">
    <w:name w:val="Style23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74" w:lineRule="exact"/>
      <w:jc w:val="both"/>
    </w:pPr>
    <w:rPr>
      <w:sz w:val="24"/>
      <w:szCs w:val="24"/>
    </w:rPr>
  </w:style>
  <w:style w:type="paragraph" w:customStyle="1" w:styleId="Style16">
    <w:name w:val="Style16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50" w:lineRule="exact"/>
      <w:jc w:val="both"/>
    </w:pPr>
    <w:rPr>
      <w:sz w:val="24"/>
      <w:szCs w:val="24"/>
    </w:rPr>
  </w:style>
  <w:style w:type="paragraph" w:customStyle="1" w:styleId="Style22">
    <w:name w:val="Style22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83" w:lineRule="exact"/>
    </w:pPr>
    <w:rPr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7D107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1">
    <w:name w:val="Style11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12">
    <w:name w:val="Style12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0">
    <w:name w:val="Style20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1">
    <w:name w:val="Style21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7D10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7D1073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32">
    <w:name w:val="Font Style32"/>
    <w:basedOn w:val="DefaultParagraphFont"/>
    <w:uiPriority w:val="99"/>
    <w:rsid w:val="007D1073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DefaultParagraphFont"/>
    <w:uiPriority w:val="99"/>
    <w:rsid w:val="007D10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7D107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Normal"/>
    <w:uiPriority w:val="99"/>
    <w:rsid w:val="007D107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D1073"/>
    <w:rPr>
      <w:rFonts w:ascii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7D1073"/>
    <w:rPr>
      <w:rFonts w:ascii="Times New Roman" w:hAnsi="Times New Roman"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7D1073"/>
    <w:pPr>
      <w:ind w:left="720"/>
    </w:pPr>
    <w:rPr>
      <w:lang w:eastAsia="en-US"/>
    </w:rPr>
  </w:style>
  <w:style w:type="paragraph" w:customStyle="1" w:styleId="a0">
    <w:name w:val="Знак"/>
    <w:basedOn w:val="Normal"/>
    <w:uiPriority w:val="99"/>
    <w:rsid w:val="007D107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аголовок 3+"/>
    <w:basedOn w:val="Normal"/>
    <w:uiPriority w:val="99"/>
    <w:rsid w:val="007D10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7D1073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2">
    <w:name w:val="текст 2 кл"/>
    <w:basedOn w:val="Normal"/>
    <w:uiPriority w:val="99"/>
    <w:rsid w:val="007D1073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PageNumber">
    <w:name w:val="page number"/>
    <w:basedOn w:val="DefaultParagraphFont"/>
    <w:uiPriority w:val="99"/>
    <w:rsid w:val="007D1073"/>
  </w:style>
  <w:style w:type="paragraph" w:customStyle="1" w:styleId="a1">
    <w:name w:val="Письмо"/>
    <w:basedOn w:val="Normal"/>
    <w:uiPriority w:val="99"/>
    <w:rsid w:val="007D1073"/>
    <w:pPr>
      <w:autoSpaceDE w:val="0"/>
      <w:autoSpaceDN w:val="0"/>
      <w:spacing w:after="0" w:line="320" w:lineRule="exact"/>
      <w:ind w:firstLine="720"/>
      <w:jc w:val="both"/>
    </w:pPr>
    <w:rPr>
      <w:sz w:val="28"/>
      <w:szCs w:val="28"/>
    </w:rPr>
  </w:style>
  <w:style w:type="character" w:customStyle="1" w:styleId="dash041e0431044b0447043d044b0439char1">
    <w:name w:val="dash041e_0431_044b_0447_043d_044b_0439__char1"/>
    <w:basedOn w:val="DefaultParagraphFont"/>
    <w:uiPriority w:val="99"/>
    <w:rsid w:val="007D107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0">
    <w:name w:val="Основной текст1"/>
    <w:basedOn w:val="11"/>
    <w:uiPriority w:val="99"/>
    <w:rsid w:val="007D107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1">
    <w:name w:val="Обычный1"/>
    <w:uiPriority w:val="99"/>
    <w:rsid w:val="007D1073"/>
    <w:rPr>
      <w:rFonts w:cs="Calibri"/>
      <w:sz w:val="24"/>
      <w:szCs w:val="24"/>
    </w:rPr>
  </w:style>
  <w:style w:type="paragraph" w:customStyle="1" w:styleId="110">
    <w:name w:val="Обычный11"/>
    <w:uiPriority w:val="99"/>
    <w:rsid w:val="007D1073"/>
    <w:rPr>
      <w:rFonts w:cs="Calibri"/>
      <w:sz w:val="24"/>
      <w:szCs w:val="24"/>
    </w:rPr>
  </w:style>
  <w:style w:type="paragraph" w:customStyle="1" w:styleId="a2">
    <w:name w:val="А_основной"/>
    <w:basedOn w:val="Normal"/>
    <w:link w:val="a3"/>
    <w:uiPriority w:val="99"/>
    <w:rsid w:val="007D1073"/>
    <w:pPr>
      <w:spacing w:after="0" w:line="360" w:lineRule="auto"/>
      <w:ind w:firstLine="340"/>
      <w:jc w:val="both"/>
    </w:pPr>
    <w:rPr>
      <w:sz w:val="28"/>
      <w:szCs w:val="28"/>
    </w:rPr>
  </w:style>
  <w:style w:type="character" w:customStyle="1" w:styleId="a3">
    <w:name w:val="А_основной Знак"/>
    <w:basedOn w:val="DefaultParagraphFont"/>
    <w:link w:val="a2"/>
    <w:uiPriority w:val="99"/>
    <w:locked/>
    <w:rsid w:val="007D1073"/>
    <w:rPr>
      <w:sz w:val="28"/>
      <w:szCs w:val="28"/>
      <w:lang w:val="ru-RU" w:eastAsia="ru-RU"/>
    </w:rPr>
  </w:style>
  <w:style w:type="character" w:customStyle="1" w:styleId="FontStyle22">
    <w:name w:val="Font Style22"/>
    <w:basedOn w:val="DefaultParagraphFont"/>
    <w:uiPriority w:val="99"/>
    <w:rsid w:val="007D1073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DefaultParagraphFont"/>
    <w:uiPriority w:val="99"/>
    <w:rsid w:val="007D1073"/>
    <w:rPr>
      <w:rFonts w:ascii="Palatino Linotype" w:hAnsi="Palatino Linotype" w:cs="Palatino Linotype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7D1073"/>
    <w:pPr>
      <w:tabs>
        <w:tab w:val="left" w:pos="8222"/>
      </w:tabs>
      <w:spacing w:after="0" w:line="240" w:lineRule="auto"/>
      <w:ind w:right="-1759"/>
    </w:pPr>
    <w:rPr>
      <w:sz w:val="28"/>
      <w:szCs w:val="28"/>
    </w:rPr>
  </w:style>
  <w:style w:type="paragraph" w:customStyle="1" w:styleId="maintext">
    <w:name w:val="maintext"/>
    <w:basedOn w:val="Normal"/>
    <w:uiPriority w:val="99"/>
    <w:rsid w:val="007D107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highlighthighlightactive">
    <w:name w:val="highlight highlight_active"/>
    <w:basedOn w:val="DefaultParagraphFont"/>
    <w:uiPriority w:val="99"/>
    <w:rsid w:val="007D1073"/>
  </w:style>
  <w:style w:type="character" w:customStyle="1" w:styleId="FontStyle15">
    <w:name w:val="Font Style15"/>
    <w:basedOn w:val="DefaultParagraphFont"/>
    <w:uiPriority w:val="99"/>
    <w:rsid w:val="007D1073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uiPriority w:val="99"/>
    <w:rsid w:val="007D1073"/>
  </w:style>
  <w:style w:type="paragraph" w:customStyle="1" w:styleId="razdel">
    <w:name w:val="razdel"/>
    <w:basedOn w:val="Normal"/>
    <w:uiPriority w:val="99"/>
    <w:rsid w:val="007D107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body">
    <w:name w:val="body"/>
    <w:basedOn w:val="Normal"/>
    <w:uiPriority w:val="99"/>
    <w:rsid w:val="007D107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odzag">
    <w:name w:val="podzag"/>
    <w:basedOn w:val="Normal"/>
    <w:uiPriority w:val="99"/>
    <w:rsid w:val="007D107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7">
    <w:name w:val="Основной текст + 7"/>
    <w:aliases w:val="5 pt"/>
    <w:basedOn w:val="DefaultParagraphFont"/>
    <w:uiPriority w:val="99"/>
    <w:rsid w:val="00FE51ED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9">
    <w:name w:val="Основной текст + 9"/>
    <w:aliases w:val="5 pt1"/>
    <w:basedOn w:val="DefaultParagraphFont"/>
    <w:uiPriority w:val="99"/>
    <w:rsid w:val="00FE51E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FranklinGothicMedium">
    <w:name w:val="Основной текст + Franklin Gothic Medium"/>
    <w:aliases w:val="14 pt,10"/>
    <w:basedOn w:val="DefaultParagraphFont"/>
    <w:uiPriority w:val="99"/>
    <w:rsid w:val="00FE51ED"/>
    <w:rPr>
      <w:rFonts w:ascii="Franklin Gothic Medium" w:hAnsi="Franklin Gothic Medium" w:cs="Franklin Gothic Medium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</w:rPr>
  </w:style>
  <w:style w:type="character" w:customStyle="1" w:styleId="Georgia">
    <w:name w:val="Основной текст + Georgia"/>
    <w:aliases w:val="13 pt,Интервал 0 pt"/>
    <w:basedOn w:val="DefaultParagraphFont"/>
    <w:uiPriority w:val="99"/>
    <w:rsid w:val="00FE51ED"/>
    <w:rPr>
      <w:rFonts w:ascii="Georgia" w:hAnsi="Georgia" w:cs="Georgia"/>
      <w:color w:val="000000"/>
      <w:spacing w:val="-1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4">
    <w:name w:val="Основной текст + Полужирный"/>
    <w:basedOn w:val="DefaultParagraphFont"/>
    <w:uiPriority w:val="99"/>
    <w:rsid w:val="00FE51ED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paragraph" w:customStyle="1" w:styleId="Style25">
    <w:name w:val="Style25"/>
    <w:basedOn w:val="Normal"/>
    <w:uiPriority w:val="99"/>
    <w:rsid w:val="00841397"/>
    <w:pPr>
      <w:widowControl w:val="0"/>
      <w:tabs>
        <w:tab w:val="left" w:pos="708"/>
      </w:tabs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hAnsi="Century Gothic" w:cs="Century Gothic"/>
      <w:sz w:val="24"/>
      <w:szCs w:val="24"/>
    </w:rPr>
  </w:style>
  <w:style w:type="character" w:customStyle="1" w:styleId="FontStyle40">
    <w:name w:val="Font Style40"/>
    <w:uiPriority w:val="99"/>
    <w:rsid w:val="00841397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uiPriority w:val="99"/>
    <w:rsid w:val="0084139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body1">
    <w:name w:val="body1"/>
    <w:basedOn w:val="DefaultParagraphFont"/>
    <w:uiPriority w:val="99"/>
    <w:rsid w:val="00DD737C"/>
  </w:style>
  <w:style w:type="paragraph" w:customStyle="1" w:styleId="a5">
    <w:name w:val="[Основной абзац]"/>
    <w:basedOn w:val="Normal"/>
    <w:uiPriority w:val="99"/>
    <w:rsid w:val="000551EF"/>
    <w:pPr>
      <w:autoSpaceDE w:val="0"/>
      <w:spacing w:after="0" w:line="288" w:lineRule="auto"/>
    </w:pPr>
    <w:rPr>
      <w:color w:val="000000"/>
      <w:kern w:val="2"/>
      <w:sz w:val="24"/>
      <w:szCs w:val="24"/>
      <w:lang w:eastAsia="ar-SA"/>
    </w:rPr>
  </w:style>
  <w:style w:type="paragraph" w:customStyle="1" w:styleId="Bodytext0">
    <w:name w:val="Body text"/>
    <w:basedOn w:val="Normal"/>
    <w:next w:val="Normal"/>
    <w:uiPriority w:val="99"/>
    <w:rsid w:val="000551EF"/>
    <w:pPr>
      <w:autoSpaceDE w:val="0"/>
      <w:spacing w:after="0" w:line="240" w:lineRule="atLeast"/>
      <w:ind w:firstLine="283"/>
      <w:jc w:val="both"/>
    </w:pPr>
    <w:rPr>
      <w:rFonts w:ascii="PragmaticaC" w:hAnsi="PragmaticaC" w:cs="PragmaticaC"/>
      <w:color w:val="000000"/>
      <w:kern w:val="2"/>
      <w:sz w:val="20"/>
      <w:szCs w:val="20"/>
      <w:lang w:val="en-US" w:eastAsia="ar-SA"/>
    </w:rPr>
  </w:style>
  <w:style w:type="paragraph" w:customStyle="1" w:styleId="12">
    <w:name w:val="Текст1"/>
    <w:basedOn w:val="Normal"/>
    <w:uiPriority w:val="99"/>
    <w:rsid w:val="000551EF"/>
    <w:pPr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customStyle="1" w:styleId="8">
    <w:name w:val="заголовок 8"/>
    <w:basedOn w:val="Normal"/>
    <w:next w:val="Normal"/>
    <w:uiPriority w:val="99"/>
    <w:rsid w:val="000551EF"/>
    <w:pPr>
      <w:keepNext/>
      <w:autoSpaceDE w:val="0"/>
      <w:spacing w:after="0" w:line="240" w:lineRule="auto"/>
    </w:pPr>
    <w:rPr>
      <w:i/>
      <w:iCs/>
      <w:sz w:val="24"/>
      <w:szCs w:val="24"/>
      <w:lang w:eastAsia="ar-SA"/>
    </w:rPr>
  </w:style>
  <w:style w:type="paragraph" w:customStyle="1" w:styleId="4">
    <w:name w:val="заголовок 4"/>
    <w:basedOn w:val="Normal"/>
    <w:next w:val="Normal"/>
    <w:uiPriority w:val="99"/>
    <w:rsid w:val="000551EF"/>
    <w:pPr>
      <w:keepNext/>
      <w:autoSpaceDE w:val="0"/>
      <w:spacing w:after="0" w:line="240" w:lineRule="auto"/>
      <w:jc w:val="both"/>
    </w:pPr>
    <w:rPr>
      <w:i/>
      <w:iCs/>
      <w:sz w:val="28"/>
      <w:szCs w:val="28"/>
      <w:lang w:eastAsia="ar-SA"/>
    </w:rPr>
  </w:style>
  <w:style w:type="paragraph" w:customStyle="1" w:styleId="6">
    <w:name w:val="заголовок 6"/>
    <w:basedOn w:val="Normal"/>
    <w:next w:val="Normal"/>
    <w:uiPriority w:val="99"/>
    <w:rsid w:val="000551EF"/>
    <w:pPr>
      <w:keepNext/>
      <w:autoSpaceDE w:val="0"/>
      <w:spacing w:after="0" w:line="240" w:lineRule="auto"/>
    </w:pPr>
    <w:rPr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980176"/>
    <w:rPr>
      <w:color w:val="800080"/>
      <w:u w:val="single"/>
    </w:rPr>
  </w:style>
  <w:style w:type="paragraph" w:customStyle="1" w:styleId="Style10">
    <w:name w:val="Style10"/>
    <w:basedOn w:val="Normal"/>
    <w:uiPriority w:val="99"/>
    <w:rsid w:val="00980176"/>
    <w:pPr>
      <w:widowControl w:val="0"/>
      <w:autoSpaceDE w:val="0"/>
      <w:autoSpaceDN w:val="0"/>
      <w:adjustRightInd w:val="0"/>
      <w:spacing w:after="0" w:line="254" w:lineRule="exact"/>
    </w:pPr>
    <w:rPr>
      <w:rFonts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980176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60">
    <w:name w:val="Style6"/>
    <w:basedOn w:val="Normal"/>
    <w:uiPriority w:val="99"/>
    <w:rsid w:val="00980176"/>
    <w:pPr>
      <w:widowControl w:val="0"/>
      <w:autoSpaceDE w:val="0"/>
      <w:autoSpaceDN w:val="0"/>
      <w:adjustRightInd w:val="0"/>
      <w:spacing w:after="0" w:line="202" w:lineRule="exact"/>
    </w:pPr>
    <w:rPr>
      <w:rFonts w:cs="Times New Roman"/>
      <w:sz w:val="24"/>
      <w:szCs w:val="24"/>
    </w:rPr>
  </w:style>
  <w:style w:type="paragraph" w:customStyle="1" w:styleId="Style70">
    <w:name w:val="Style7"/>
    <w:basedOn w:val="Normal"/>
    <w:uiPriority w:val="99"/>
    <w:rsid w:val="00980176"/>
    <w:pPr>
      <w:widowControl w:val="0"/>
      <w:autoSpaceDE w:val="0"/>
      <w:autoSpaceDN w:val="0"/>
      <w:adjustRightInd w:val="0"/>
      <w:spacing w:after="0" w:line="202" w:lineRule="exact"/>
      <w:ind w:firstLine="67"/>
    </w:pPr>
    <w:rPr>
      <w:rFonts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9801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9801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980176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80">
    <w:name w:val="Font Style18"/>
    <w:basedOn w:val="DefaultParagraphFont"/>
    <w:uiPriority w:val="99"/>
    <w:rsid w:val="00980176"/>
    <w:rPr>
      <w:rFonts w:ascii="Times New Roman" w:hAnsi="Times New Roman" w:cs="Times New Roman"/>
      <w:b/>
      <w:bCs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1166</TotalTime>
  <Pages>25</Pages>
  <Words>6848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</dc:title>
  <dc:subject/>
  <dc:creator>patron</dc:creator>
  <cp:keywords/>
  <dc:description/>
  <cp:lastModifiedBy>User</cp:lastModifiedBy>
  <cp:revision>58</cp:revision>
  <cp:lastPrinted>2007-12-20T08:57:00Z</cp:lastPrinted>
  <dcterms:created xsi:type="dcterms:W3CDTF">2011-07-04T06:26:00Z</dcterms:created>
  <dcterms:modified xsi:type="dcterms:W3CDTF">2014-03-03T03:21:00Z</dcterms:modified>
</cp:coreProperties>
</file>